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5F90" w:rsidRPr="00464DE8" w:rsidRDefault="00625F90" w:rsidP="00464DE8">
      <w:pPr>
        <w:spacing w:after="120"/>
        <w:ind w:firstLine="851"/>
        <w:jc w:val="center"/>
        <w:rPr>
          <w:rFonts w:ascii="Times New Roman" w:hAnsi="Times New Roman" w:cs="Times New Roman"/>
          <w:b/>
          <w:sz w:val="24"/>
          <w:szCs w:val="24"/>
        </w:rPr>
      </w:pPr>
      <w:r w:rsidRPr="00464DE8">
        <w:rPr>
          <w:rFonts w:ascii="Times New Roman" w:hAnsi="Times New Roman" w:cs="Times New Roman"/>
          <w:b/>
          <w:sz w:val="24"/>
          <w:szCs w:val="24"/>
        </w:rPr>
        <w:t>HAVALİMANLARI GÜVENLİK MEMURLARI DERNEĞİ</w:t>
      </w:r>
    </w:p>
    <w:p w:rsidR="00625F90" w:rsidRPr="00464DE8" w:rsidRDefault="00625F90" w:rsidP="00464DE8">
      <w:pPr>
        <w:spacing w:after="120"/>
        <w:ind w:firstLine="851"/>
        <w:jc w:val="center"/>
        <w:rPr>
          <w:rFonts w:ascii="Times New Roman" w:hAnsi="Times New Roman" w:cs="Times New Roman"/>
          <w:b/>
          <w:sz w:val="24"/>
          <w:szCs w:val="24"/>
        </w:rPr>
      </w:pPr>
      <w:r w:rsidRPr="00464DE8">
        <w:rPr>
          <w:rFonts w:ascii="Times New Roman" w:hAnsi="Times New Roman" w:cs="Times New Roman"/>
          <w:b/>
          <w:sz w:val="24"/>
          <w:szCs w:val="24"/>
        </w:rPr>
        <w:t>TÜZÜĞÜ</w:t>
      </w:r>
    </w:p>
    <w:p w:rsidR="00625F90" w:rsidRPr="00464DE8" w:rsidRDefault="00625F90" w:rsidP="00464DE8">
      <w:pPr>
        <w:spacing w:after="120"/>
        <w:ind w:firstLine="851"/>
        <w:jc w:val="both"/>
        <w:rPr>
          <w:rFonts w:ascii="Times New Roman" w:hAnsi="Times New Roman" w:cs="Times New Roman"/>
          <w:b/>
          <w:sz w:val="24"/>
          <w:szCs w:val="24"/>
        </w:rPr>
      </w:pPr>
      <w:r w:rsidRPr="00464DE8">
        <w:rPr>
          <w:rFonts w:ascii="Times New Roman" w:hAnsi="Times New Roman" w:cs="Times New Roman"/>
          <w:b/>
          <w:sz w:val="24"/>
          <w:szCs w:val="24"/>
        </w:rPr>
        <w:t>Birinci Bölüm</w:t>
      </w:r>
    </w:p>
    <w:p w:rsidR="00625F90" w:rsidRPr="00464DE8"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DERNEĞİN ADI VE MERKEZİ:</w:t>
      </w:r>
    </w:p>
    <w:p w:rsidR="00625F90" w:rsidRPr="00464DE8" w:rsidRDefault="00AB11E8" w:rsidP="00464DE8">
      <w:pPr>
        <w:spacing w:after="120"/>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625F90" w:rsidRPr="00464DE8">
        <w:rPr>
          <w:rFonts w:ascii="Times New Roman" w:hAnsi="Times New Roman" w:cs="Times New Roman"/>
          <w:b/>
          <w:sz w:val="24"/>
          <w:szCs w:val="24"/>
        </w:rPr>
        <w:t xml:space="preserve"> 1:</w:t>
      </w:r>
      <w:r w:rsidR="002F1BE5">
        <w:rPr>
          <w:rFonts w:ascii="Times New Roman" w:hAnsi="Times New Roman" w:cs="Times New Roman"/>
          <w:b/>
          <w:sz w:val="24"/>
          <w:szCs w:val="24"/>
        </w:rPr>
        <w:t xml:space="preserve"> </w:t>
      </w:r>
      <w:r w:rsidR="00625F90" w:rsidRPr="00464DE8">
        <w:rPr>
          <w:rFonts w:ascii="Times New Roman" w:hAnsi="Times New Roman" w:cs="Times New Roman"/>
          <w:b/>
          <w:sz w:val="24"/>
          <w:szCs w:val="24"/>
        </w:rPr>
        <w:t>Derneğin Adı</w:t>
      </w:r>
      <w:r w:rsidR="00625F90" w:rsidRPr="00464DE8">
        <w:rPr>
          <w:rFonts w:ascii="Times New Roman" w:hAnsi="Times New Roman" w:cs="Times New Roman"/>
          <w:sz w:val="24"/>
          <w:szCs w:val="24"/>
        </w:rPr>
        <w:t>:  Havalimanları Güvenlik Memurları Derneği</w:t>
      </w:r>
    </w:p>
    <w:p w:rsidR="00625F90" w:rsidRPr="00464DE8" w:rsidRDefault="00625F90" w:rsidP="00464DE8">
      <w:pPr>
        <w:spacing w:after="120"/>
        <w:ind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Kısaltılmış ismi ise </w:t>
      </w:r>
      <w:r w:rsidR="00D47813">
        <w:rPr>
          <w:rFonts w:ascii="Times New Roman" w:hAnsi="Times New Roman" w:cs="Times New Roman"/>
          <w:sz w:val="24"/>
          <w:szCs w:val="24"/>
        </w:rPr>
        <w:t>SİHAGÜVDER</w:t>
      </w:r>
      <w:r w:rsidR="00EF34CE">
        <w:rPr>
          <w:rFonts w:ascii="Times New Roman" w:hAnsi="Times New Roman" w:cs="Times New Roman"/>
          <w:sz w:val="24"/>
          <w:szCs w:val="24"/>
        </w:rPr>
        <w:t>’</w:t>
      </w:r>
      <w:r w:rsidRPr="00464DE8">
        <w:rPr>
          <w:rFonts w:ascii="Times New Roman" w:hAnsi="Times New Roman" w:cs="Times New Roman"/>
          <w:sz w:val="24"/>
          <w:szCs w:val="24"/>
        </w:rPr>
        <w:t>d</w:t>
      </w:r>
      <w:r w:rsidR="00D47813">
        <w:rPr>
          <w:rFonts w:ascii="Times New Roman" w:hAnsi="Times New Roman" w:cs="Times New Roman"/>
          <w:sz w:val="24"/>
          <w:szCs w:val="24"/>
        </w:rPr>
        <w:t>i</w:t>
      </w:r>
      <w:r w:rsidRPr="00464DE8">
        <w:rPr>
          <w:rFonts w:ascii="Times New Roman" w:hAnsi="Times New Roman" w:cs="Times New Roman"/>
          <w:sz w:val="24"/>
          <w:szCs w:val="24"/>
        </w:rPr>
        <w:t xml:space="preserve">r. </w:t>
      </w:r>
    </w:p>
    <w:p w:rsidR="00625F90" w:rsidRPr="00464DE8" w:rsidRDefault="00AB11E8" w:rsidP="00464DE8">
      <w:pPr>
        <w:spacing w:after="120"/>
        <w:ind w:firstLine="851"/>
        <w:jc w:val="both"/>
        <w:rPr>
          <w:rFonts w:ascii="Times New Roman" w:hAnsi="Times New Roman" w:cs="Times New Roman"/>
          <w:sz w:val="24"/>
          <w:szCs w:val="24"/>
        </w:rPr>
      </w:pPr>
      <w:r w:rsidRPr="00464DE8">
        <w:rPr>
          <w:rFonts w:ascii="Times New Roman" w:hAnsi="Times New Roman" w:cs="Times New Roman"/>
          <w:b/>
          <w:sz w:val="24"/>
          <w:szCs w:val="24"/>
        </w:rPr>
        <w:t>Madde 2</w:t>
      </w:r>
      <w:r w:rsidR="00625F90" w:rsidRPr="00464DE8">
        <w:rPr>
          <w:rFonts w:ascii="Times New Roman" w:hAnsi="Times New Roman" w:cs="Times New Roman"/>
          <w:b/>
          <w:sz w:val="24"/>
          <w:szCs w:val="24"/>
        </w:rPr>
        <w:t>: Derneğin Merkezi</w:t>
      </w:r>
      <w:r w:rsidR="00625F90" w:rsidRPr="00464DE8">
        <w:rPr>
          <w:rFonts w:ascii="Times New Roman" w:hAnsi="Times New Roman" w:cs="Times New Roman"/>
          <w:sz w:val="24"/>
          <w:szCs w:val="24"/>
        </w:rPr>
        <w:t>: Eti mahallesi Toros sokak no:5/19 Sıhhiye / ANKARA</w:t>
      </w:r>
    </w:p>
    <w:p w:rsidR="00625F90" w:rsidRPr="00464DE8" w:rsidRDefault="00625F90" w:rsidP="00464DE8">
      <w:pPr>
        <w:spacing w:after="120"/>
        <w:ind w:firstLine="851"/>
        <w:jc w:val="both"/>
        <w:rPr>
          <w:rFonts w:ascii="Times New Roman" w:hAnsi="Times New Roman" w:cs="Times New Roman"/>
          <w:b/>
          <w:sz w:val="24"/>
          <w:szCs w:val="24"/>
        </w:rPr>
      </w:pPr>
      <w:r w:rsidRPr="00464DE8">
        <w:rPr>
          <w:rFonts w:ascii="Times New Roman" w:hAnsi="Times New Roman" w:cs="Times New Roman"/>
          <w:b/>
          <w:sz w:val="24"/>
          <w:szCs w:val="24"/>
        </w:rPr>
        <w:t>İkinci Bölüm</w:t>
      </w:r>
    </w:p>
    <w:p w:rsidR="00625F90" w:rsidRPr="00464DE8" w:rsidRDefault="00625F90" w:rsidP="00464DE8">
      <w:pPr>
        <w:spacing w:after="120"/>
        <w:ind w:firstLine="851"/>
        <w:jc w:val="both"/>
        <w:rPr>
          <w:rFonts w:ascii="Times New Roman" w:hAnsi="Times New Roman" w:cs="Times New Roman"/>
          <w:b/>
          <w:sz w:val="24"/>
          <w:szCs w:val="24"/>
        </w:rPr>
      </w:pPr>
      <w:r w:rsidRPr="00464DE8">
        <w:rPr>
          <w:rFonts w:ascii="Times New Roman" w:hAnsi="Times New Roman" w:cs="Times New Roman"/>
          <w:b/>
          <w:sz w:val="24"/>
          <w:szCs w:val="24"/>
        </w:rPr>
        <w:t>DERNEĞİN AMACI VE İLİŞKİN FAALİYETLERİ</w:t>
      </w:r>
    </w:p>
    <w:p w:rsidR="00625F90" w:rsidRPr="00464DE8" w:rsidRDefault="00AB11E8" w:rsidP="00464DE8">
      <w:pPr>
        <w:spacing w:after="120"/>
        <w:ind w:firstLine="851"/>
        <w:jc w:val="both"/>
        <w:rPr>
          <w:rFonts w:ascii="Times New Roman" w:hAnsi="Times New Roman" w:cs="Times New Roman"/>
          <w:b/>
          <w:sz w:val="24"/>
          <w:szCs w:val="24"/>
        </w:rPr>
      </w:pPr>
      <w:r w:rsidRPr="00464DE8">
        <w:rPr>
          <w:rFonts w:ascii="Times New Roman" w:hAnsi="Times New Roman" w:cs="Times New Roman"/>
          <w:b/>
          <w:sz w:val="24"/>
          <w:szCs w:val="24"/>
        </w:rPr>
        <w:t>Derneğin amacı</w:t>
      </w:r>
    </w:p>
    <w:p w:rsidR="00625F90" w:rsidRPr="00464DE8" w:rsidRDefault="00AB11E8"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0B09E4" w:rsidRPr="00464DE8">
        <w:rPr>
          <w:rFonts w:ascii="Times New Roman" w:hAnsi="Times New Roman" w:cs="Times New Roman"/>
          <w:b/>
          <w:sz w:val="24"/>
          <w:szCs w:val="24"/>
        </w:rPr>
        <w:t xml:space="preserve"> 3</w:t>
      </w:r>
      <w:r w:rsidR="000B09E4" w:rsidRPr="00464DE8">
        <w:rPr>
          <w:rFonts w:ascii="Times New Roman" w:hAnsi="Times New Roman" w:cs="Times New Roman"/>
          <w:spacing w:val="-5"/>
          <w:sz w:val="24"/>
          <w:szCs w:val="24"/>
        </w:rPr>
        <w:t xml:space="preserve">: </w:t>
      </w:r>
      <w:r w:rsidR="00625F90" w:rsidRPr="00464DE8">
        <w:rPr>
          <w:rFonts w:ascii="Times New Roman" w:hAnsi="Times New Roman" w:cs="Times New Roman"/>
          <w:spacing w:val="-5"/>
          <w:sz w:val="24"/>
          <w:szCs w:val="24"/>
        </w:rPr>
        <w:t>Ülkemiz Sivil Havacılığının</w:t>
      </w:r>
      <w:r w:rsidR="006C249D" w:rsidRPr="00464DE8">
        <w:rPr>
          <w:rFonts w:ascii="Times New Roman" w:hAnsi="Times New Roman" w:cs="Times New Roman"/>
          <w:spacing w:val="-5"/>
          <w:sz w:val="24"/>
          <w:szCs w:val="24"/>
        </w:rPr>
        <w:t xml:space="preserve"> gelişimine ve özendirilmesine </w:t>
      </w:r>
      <w:r w:rsidR="00625F90" w:rsidRPr="00464DE8">
        <w:rPr>
          <w:rFonts w:ascii="Times New Roman" w:hAnsi="Times New Roman" w:cs="Times New Roman"/>
          <w:spacing w:val="-5"/>
          <w:sz w:val="24"/>
          <w:szCs w:val="24"/>
        </w:rPr>
        <w:t xml:space="preserve">katkıda bulunmak amacıyla sivil havacılık güvenliği </w:t>
      </w:r>
      <w:r w:rsidR="006C249D" w:rsidRPr="00464DE8">
        <w:rPr>
          <w:rFonts w:ascii="Times New Roman" w:hAnsi="Times New Roman" w:cs="Times New Roman"/>
          <w:spacing w:val="-5"/>
          <w:sz w:val="24"/>
          <w:szCs w:val="24"/>
        </w:rPr>
        <w:t xml:space="preserve">bilincini ve hizmet kalitesini artırmak için </w:t>
      </w:r>
      <w:r w:rsidR="00625F90" w:rsidRPr="00464DE8">
        <w:rPr>
          <w:rFonts w:ascii="Times New Roman" w:hAnsi="Times New Roman" w:cs="Times New Roman"/>
          <w:spacing w:val="-5"/>
          <w:sz w:val="24"/>
          <w:szCs w:val="24"/>
        </w:rPr>
        <w:t>konu ile ilgili eğitim araştırma tanıtım fa</w:t>
      </w:r>
      <w:r w:rsidR="002F1BE5">
        <w:rPr>
          <w:rFonts w:ascii="Times New Roman" w:hAnsi="Times New Roman" w:cs="Times New Roman"/>
          <w:spacing w:val="-5"/>
          <w:sz w:val="24"/>
          <w:szCs w:val="24"/>
        </w:rPr>
        <w:t xml:space="preserve">aliyetlerini yapmak kişiler ve  </w:t>
      </w:r>
      <w:r w:rsidR="00625F90" w:rsidRPr="00464DE8">
        <w:rPr>
          <w:rFonts w:ascii="Times New Roman" w:hAnsi="Times New Roman" w:cs="Times New Roman"/>
          <w:spacing w:val="-5"/>
          <w:sz w:val="24"/>
          <w:szCs w:val="24"/>
        </w:rPr>
        <w:t>kurumlar arası birlik beraberlik dayanışma ruhunun oluşmasını sağlamak, üyelerinin mesleki sosyal kültürel ala</w:t>
      </w:r>
      <w:r w:rsidR="006C249D" w:rsidRPr="00464DE8">
        <w:rPr>
          <w:rFonts w:ascii="Times New Roman" w:hAnsi="Times New Roman" w:cs="Times New Roman"/>
          <w:spacing w:val="-5"/>
          <w:sz w:val="24"/>
          <w:szCs w:val="24"/>
        </w:rPr>
        <w:t>nlarda gelişimine destek vermek</w:t>
      </w:r>
      <w:r w:rsidR="00625F90" w:rsidRPr="00464DE8">
        <w:rPr>
          <w:rFonts w:ascii="Times New Roman" w:hAnsi="Times New Roman" w:cs="Times New Roman"/>
          <w:spacing w:val="-5"/>
          <w:sz w:val="24"/>
          <w:szCs w:val="24"/>
        </w:rPr>
        <w:t xml:space="preserve">, üyelerin hak ve menfaatlerini savunmak üyeler ile bakmakla yükümlü oldukları aile bireylerine maddi ve manevi destek sağlamak.  </w:t>
      </w:r>
    </w:p>
    <w:p w:rsidR="00625F90" w:rsidRPr="00464DE8" w:rsidRDefault="00AB11E8" w:rsidP="00464DE8">
      <w:pPr>
        <w:spacing w:after="120"/>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0B09E4" w:rsidRPr="00464DE8">
        <w:rPr>
          <w:rFonts w:ascii="Times New Roman" w:hAnsi="Times New Roman" w:cs="Times New Roman"/>
          <w:b/>
          <w:sz w:val="24"/>
          <w:szCs w:val="24"/>
        </w:rPr>
        <w:t xml:space="preserve"> 4: </w:t>
      </w:r>
      <w:r w:rsidR="00625F90" w:rsidRPr="00464DE8">
        <w:rPr>
          <w:rFonts w:ascii="Times New Roman" w:hAnsi="Times New Roman" w:cs="Times New Roman"/>
          <w:sz w:val="24"/>
          <w:szCs w:val="24"/>
        </w:rPr>
        <w:t>Kar gayesi gütmez ve politik bir amacı yoktur.</w:t>
      </w:r>
    </w:p>
    <w:p w:rsidR="00625F90" w:rsidRPr="00464DE8" w:rsidRDefault="00AB11E8"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0B09E4" w:rsidRPr="00464DE8">
        <w:rPr>
          <w:rFonts w:ascii="Times New Roman" w:hAnsi="Times New Roman" w:cs="Times New Roman"/>
          <w:b/>
          <w:sz w:val="24"/>
          <w:szCs w:val="24"/>
        </w:rPr>
        <w:t xml:space="preserve"> 5</w:t>
      </w:r>
      <w:r w:rsidR="00625F90" w:rsidRPr="00464DE8">
        <w:rPr>
          <w:rFonts w:ascii="Times New Roman" w:hAnsi="Times New Roman" w:cs="Times New Roman"/>
          <w:b/>
          <w:sz w:val="24"/>
          <w:szCs w:val="24"/>
        </w:rPr>
        <w:t xml:space="preserve">: </w:t>
      </w:r>
      <w:r w:rsidR="00625F90" w:rsidRPr="00464DE8">
        <w:rPr>
          <w:rFonts w:ascii="Times New Roman" w:hAnsi="Times New Roman" w:cs="Times New Roman"/>
          <w:sz w:val="24"/>
          <w:szCs w:val="24"/>
        </w:rPr>
        <w:t>Ülke genelinde yasaya uygun olarak şube ve şubeler açabilir.</w:t>
      </w:r>
    </w:p>
    <w:p w:rsidR="00625F90" w:rsidRPr="00464DE8" w:rsidRDefault="00AB11E8"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0B09E4" w:rsidRPr="00464DE8">
        <w:rPr>
          <w:rFonts w:ascii="Times New Roman" w:hAnsi="Times New Roman" w:cs="Times New Roman"/>
          <w:b/>
          <w:sz w:val="24"/>
          <w:szCs w:val="24"/>
        </w:rPr>
        <w:t xml:space="preserve"> 6</w:t>
      </w:r>
      <w:r w:rsidR="00625F90" w:rsidRPr="00464DE8">
        <w:rPr>
          <w:rFonts w:ascii="Times New Roman" w:hAnsi="Times New Roman" w:cs="Times New Roman"/>
          <w:b/>
          <w:sz w:val="24"/>
          <w:szCs w:val="24"/>
        </w:rPr>
        <w:t>:</w:t>
      </w:r>
      <w:r w:rsidR="00625F90" w:rsidRPr="00464DE8">
        <w:rPr>
          <w:rFonts w:ascii="Times New Roman" w:hAnsi="Times New Roman" w:cs="Times New Roman"/>
          <w:sz w:val="24"/>
          <w:szCs w:val="24"/>
        </w:rPr>
        <w:t xml:space="preserve"> Bundan sonraki maddelerde ‘</w:t>
      </w:r>
      <w:r w:rsidR="002F1BE5">
        <w:rPr>
          <w:rFonts w:ascii="Times New Roman" w:hAnsi="Times New Roman" w:cs="Times New Roman"/>
          <w:b/>
          <w:sz w:val="24"/>
          <w:szCs w:val="24"/>
        </w:rPr>
        <w:t>Dernek</w:t>
      </w:r>
      <w:r w:rsidR="00625F90" w:rsidRPr="00464DE8">
        <w:rPr>
          <w:rFonts w:ascii="Times New Roman" w:hAnsi="Times New Roman" w:cs="Times New Roman"/>
          <w:sz w:val="24"/>
          <w:szCs w:val="24"/>
        </w:rPr>
        <w:t>’ kısa adıyla anılacaktır.</w:t>
      </w:r>
    </w:p>
    <w:p w:rsidR="00625F90" w:rsidRPr="00464DE8" w:rsidRDefault="00AB11E8"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625F90" w:rsidRPr="00464DE8">
        <w:rPr>
          <w:rFonts w:ascii="Times New Roman" w:hAnsi="Times New Roman" w:cs="Times New Roman"/>
          <w:b/>
          <w:sz w:val="24"/>
          <w:szCs w:val="24"/>
        </w:rPr>
        <w:t xml:space="preserve">7: </w:t>
      </w:r>
      <w:r w:rsidR="00625F90" w:rsidRPr="00464DE8">
        <w:rPr>
          <w:rFonts w:ascii="Times New Roman" w:hAnsi="Times New Roman" w:cs="Times New Roman"/>
          <w:sz w:val="24"/>
          <w:szCs w:val="24"/>
        </w:rPr>
        <w:t xml:space="preserve">Derneğin </w:t>
      </w:r>
      <w:r w:rsidR="002F1BE5">
        <w:rPr>
          <w:rFonts w:ascii="Times New Roman" w:hAnsi="Times New Roman" w:cs="Times New Roman"/>
          <w:sz w:val="24"/>
          <w:szCs w:val="24"/>
        </w:rPr>
        <w:t xml:space="preserve">Merkezi Ankara İli olmak üzere; </w:t>
      </w:r>
      <w:r w:rsidR="00625F90" w:rsidRPr="00464DE8">
        <w:rPr>
          <w:rFonts w:ascii="Times New Roman" w:hAnsi="Times New Roman" w:cs="Times New Roman"/>
          <w:sz w:val="24"/>
          <w:szCs w:val="24"/>
        </w:rPr>
        <w:t>Türkiye genelinde sivil havacılık ala</w:t>
      </w:r>
      <w:r w:rsidR="00292584" w:rsidRPr="00464DE8">
        <w:rPr>
          <w:rFonts w:ascii="Times New Roman" w:hAnsi="Times New Roman" w:cs="Times New Roman"/>
          <w:sz w:val="24"/>
          <w:szCs w:val="24"/>
        </w:rPr>
        <w:t>nında DHMİ’ de 399 sayılı KHK’ n</w:t>
      </w:r>
      <w:r w:rsidR="00625F90" w:rsidRPr="00464DE8">
        <w:rPr>
          <w:rFonts w:ascii="Times New Roman" w:hAnsi="Times New Roman" w:cs="Times New Roman"/>
          <w:sz w:val="24"/>
          <w:szCs w:val="24"/>
        </w:rPr>
        <w:t xml:space="preserve">in iki sayılı cetvelde görev yapan Koruma ve Güvenlik çalışanlarını tek bir çatı altında toplamak var olan sorunları tespit ederek; sistemli, düzenli, yasal çerçeve içinde sorunları çözüme ulaştırmak, görev yapan Koruma ve Güvenlik personelinin kalitesini artırmak için çalışmalar yapmak, sivil havacılık güvenliği olgusunu, önemini toplumu bilinçlendirecek şekilde tanıtmak ve anlatmak, eğitim seminerleri ve toplantılar düzenlemek, kurs ve eğitimler vermek, </w:t>
      </w:r>
    </w:p>
    <w:p w:rsidR="00625F90" w:rsidRPr="00464DE8" w:rsidRDefault="00625F90" w:rsidP="00464DE8">
      <w:pPr>
        <w:spacing w:after="120"/>
        <w:ind w:firstLine="851"/>
        <w:jc w:val="both"/>
        <w:rPr>
          <w:rFonts w:ascii="Times New Roman" w:hAnsi="Times New Roman" w:cs="Times New Roman"/>
          <w:b/>
          <w:sz w:val="24"/>
          <w:szCs w:val="24"/>
        </w:rPr>
      </w:pPr>
      <w:r w:rsidRPr="00464DE8">
        <w:rPr>
          <w:rFonts w:ascii="Times New Roman" w:hAnsi="Times New Roman" w:cs="Times New Roman"/>
          <w:sz w:val="24"/>
          <w:szCs w:val="24"/>
        </w:rPr>
        <w:t>Sivil Havacılık Güvenliği ve 5188 sayılı kanunla ilişkili tüm alanlarda gelişme, geliştirme, kaynaştırma, var olan ve gelecekte oluşabilecek sorunları çözmek için sosyal ve güvenlik alanlarında faaliyet göstermek.</w:t>
      </w:r>
    </w:p>
    <w:p w:rsidR="00625F90" w:rsidRPr="00464DE8" w:rsidRDefault="00625F90" w:rsidP="00BB50C3">
      <w:pPr>
        <w:ind w:firstLine="708"/>
        <w:jc w:val="both"/>
        <w:rPr>
          <w:rFonts w:ascii="Times New Roman" w:hAnsi="Times New Roman" w:cs="Times New Roman"/>
          <w:sz w:val="24"/>
          <w:szCs w:val="24"/>
        </w:rPr>
      </w:pPr>
      <w:r w:rsidRPr="00464DE8">
        <w:rPr>
          <w:rFonts w:ascii="Times New Roman" w:hAnsi="Times New Roman" w:cs="Times New Roman"/>
          <w:b/>
          <w:sz w:val="24"/>
          <w:szCs w:val="24"/>
        </w:rPr>
        <w:t>Buna istinaden</w:t>
      </w:r>
      <w:r w:rsidRPr="00464DE8">
        <w:rPr>
          <w:rFonts w:ascii="Times New Roman" w:hAnsi="Times New Roman" w:cs="Times New Roman"/>
          <w:sz w:val="24"/>
          <w:szCs w:val="24"/>
        </w:rPr>
        <w:t>;</w:t>
      </w:r>
    </w:p>
    <w:p w:rsidR="00625F90" w:rsidRPr="00464DE8" w:rsidRDefault="00625F90" w:rsidP="00464DE8">
      <w:pPr>
        <w:numPr>
          <w:ilvl w:val="0"/>
          <w:numId w:val="1"/>
        </w:numPr>
        <w:spacing w:after="0" w:line="240" w:lineRule="auto"/>
        <w:ind w:left="0" w:firstLine="851"/>
        <w:jc w:val="both"/>
        <w:rPr>
          <w:rFonts w:ascii="Times New Roman" w:hAnsi="Times New Roman" w:cs="Times New Roman"/>
          <w:sz w:val="24"/>
          <w:szCs w:val="24"/>
        </w:rPr>
      </w:pPr>
      <w:r w:rsidRPr="00464DE8">
        <w:rPr>
          <w:rFonts w:ascii="Times New Roman" w:hAnsi="Times New Roman" w:cs="Times New Roman"/>
          <w:sz w:val="24"/>
          <w:szCs w:val="24"/>
        </w:rPr>
        <w:t>Çalışan Koruma ve Güvenlik personelinin görev yaptığı alanlarda kullanmış oldukları elektronik güvenlik sistem ve cihazlarının kullanımı ve yeniliklerine ilişkin araştırma ve geliştirme faaliyetlerinde bulunmak.</w:t>
      </w:r>
    </w:p>
    <w:p w:rsidR="00625F90" w:rsidRPr="00464DE8" w:rsidRDefault="00625F90" w:rsidP="00464DE8">
      <w:pPr>
        <w:pStyle w:val="ListeParagraf"/>
        <w:numPr>
          <w:ilvl w:val="0"/>
          <w:numId w:val="1"/>
        </w:numPr>
        <w:ind w:left="0" w:firstLine="851"/>
        <w:jc w:val="both"/>
      </w:pPr>
      <w:r w:rsidRPr="00464DE8">
        <w:t>Bu sektörde çalışacak olanları tanımlar, yetki ve sorumluluklarının kanun, Kararname ve yönetmenlikler yoluyla düzelmesi için çalışmalar yapar.</w:t>
      </w:r>
    </w:p>
    <w:p w:rsidR="00625F90" w:rsidRPr="00464DE8" w:rsidRDefault="00625F90" w:rsidP="00464DE8">
      <w:pPr>
        <w:pStyle w:val="ListeParagraf"/>
        <w:numPr>
          <w:ilvl w:val="0"/>
          <w:numId w:val="1"/>
        </w:numPr>
        <w:ind w:left="0" w:firstLine="851"/>
        <w:jc w:val="both"/>
      </w:pPr>
      <w:r w:rsidRPr="00464DE8">
        <w:t>Türkiye’de sivil havacılık Güvenliğine ilişkin tüm tarafların ihtiyaç ve beklentilerine dünya standartlarında cevap verir, bu konuda otorite ve referans merkezi olur.</w:t>
      </w:r>
    </w:p>
    <w:p w:rsidR="00625F90" w:rsidRPr="00464DE8" w:rsidRDefault="00625F90" w:rsidP="00464DE8">
      <w:pPr>
        <w:pStyle w:val="ListeParagraf"/>
        <w:numPr>
          <w:ilvl w:val="0"/>
          <w:numId w:val="1"/>
        </w:numPr>
        <w:ind w:left="0" w:firstLine="851"/>
        <w:jc w:val="both"/>
      </w:pPr>
      <w:r w:rsidRPr="00464DE8">
        <w:lastRenderedPageBreak/>
        <w:t>Güvenlik sektörünün yapısını düzenleyecek denetim ve faaliyet organlarını tanımlar, tüm ülke genelinde yayılmayı temin edecek birlik ve organizasyon çalışmalarını yürütür.</w:t>
      </w:r>
    </w:p>
    <w:p w:rsidR="00625F90" w:rsidRPr="00464DE8" w:rsidRDefault="00625F90" w:rsidP="00464DE8">
      <w:pPr>
        <w:pStyle w:val="ListeParagraf"/>
        <w:numPr>
          <w:ilvl w:val="0"/>
          <w:numId w:val="1"/>
        </w:numPr>
        <w:ind w:left="0" w:firstLine="851"/>
        <w:jc w:val="both"/>
      </w:pPr>
      <w:r w:rsidRPr="00464DE8">
        <w:t>Güvenlik ve gözetimle alakalı istatistiki bilgiler toplar ve yayınlar. Güvenlik ile ilgili bi</w:t>
      </w:r>
      <w:r w:rsidR="006F3616">
        <w:t xml:space="preserve">limsel çalışmaları takip etmek </w:t>
      </w:r>
      <w:r w:rsidRPr="00464DE8">
        <w:t>bi</w:t>
      </w:r>
      <w:r w:rsidR="006F3616">
        <w:t>l</w:t>
      </w:r>
      <w:r w:rsidRPr="00464DE8">
        <w:t>gilendirmek amacıyla, bir yayın organı çıkartmak suretiyle üyeleri ve işverenleri aydınlatır.</w:t>
      </w:r>
    </w:p>
    <w:p w:rsidR="00625F90" w:rsidRPr="00464DE8" w:rsidRDefault="00625F90" w:rsidP="00464DE8">
      <w:pPr>
        <w:pStyle w:val="ListeParagraf"/>
        <w:numPr>
          <w:ilvl w:val="0"/>
          <w:numId w:val="1"/>
        </w:numPr>
        <w:ind w:left="0" w:firstLine="851"/>
        <w:jc w:val="both"/>
      </w:pPr>
      <w:r w:rsidRPr="00464DE8">
        <w:t>Sivil Havacılık Güvenliği ön planda tutularak hizmet standartlarının geliştirilmesine, güvenlik ve gözetim ile koordinasyonuna yardımcı olur.</w:t>
      </w:r>
    </w:p>
    <w:p w:rsidR="00625F90" w:rsidRPr="00464DE8" w:rsidRDefault="002F1BE5" w:rsidP="00464DE8">
      <w:pPr>
        <w:pStyle w:val="ListeParagraf"/>
        <w:numPr>
          <w:ilvl w:val="0"/>
          <w:numId w:val="1"/>
        </w:numPr>
        <w:ind w:left="0" w:firstLine="851"/>
        <w:jc w:val="both"/>
      </w:pPr>
      <w:r>
        <w:t xml:space="preserve">Güvenlik </w:t>
      </w:r>
      <w:r w:rsidR="00625F90" w:rsidRPr="00464DE8">
        <w:t xml:space="preserve">ve gözetim hizmetleri sahasında faaliyet gösteren kurum ve kuruluşları bünyesinde toplayan birlik, konfederasyon ve benzeri nitelikteki uluslararası ve özellikle Avrupa Topluluğu yapısında yer alan aktif ve saygın organizasyonların çalışmalarından yararlanmak, onlarla bilgi alışverişinde bulunmak, eğitim ve seminer içerikli toplantılarına, konferanslarına katılmak, yürürlükteki </w:t>
      </w:r>
      <w:r>
        <w:t>Dernek</w:t>
      </w:r>
      <w:r w:rsidR="00625F90" w:rsidRPr="00464DE8">
        <w:t xml:space="preserve">ler Yasası ve ilgili mevzuat doğrultusunda söz konusu uluslararası birlik ve federasyonlara, </w:t>
      </w:r>
      <w:r>
        <w:t>Genel Kurul</w:t>
      </w:r>
      <w:r w:rsidR="00625F90" w:rsidRPr="00464DE8">
        <w:t>un uygun görmesi halinde üye olmak, bu konuda yönetim kurulunu yetkili kılmak.</w:t>
      </w:r>
    </w:p>
    <w:p w:rsidR="00625F90" w:rsidRPr="00464DE8" w:rsidRDefault="00625F90" w:rsidP="00464DE8">
      <w:pPr>
        <w:pStyle w:val="ListeParagraf"/>
        <w:numPr>
          <w:ilvl w:val="0"/>
          <w:numId w:val="1"/>
        </w:numPr>
        <w:ind w:left="0" w:firstLine="851"/>
        <w:jc w:val="both"/>
      </w:pPr>
      <w:r w:rsidRPr="00464DE8">
        <w:t>Güvenlik personelinin çalışma şartları ve sosyal ihtiyaçları ilgili düzenlemelerin alt yapısını hazırlar, konuyla ilgili kişi ve kuruluşlarla istişare ve çözüm için görüşmeler yapar.</w:t>
      </w:r>
    </w:p>
    <w:p w:rsidR="00625F90" w:rsidRPr="00464DE8" w:rsidRDefault="00625F90" w:rsidP="00464DE8">
      <w:pPr>
        <w:pStyle w:val="ListeParagraf"/>
        <w:numPr>
          <w:ilvl w:val="0"/>
          <w:numId w:val="1"/>
        </w:numPr>
        <w:ind w:left="0" w:firstLine="851"/>
        <w:jc w:val="both"/>
      </w:pPr>
      <w:r w:rsidRPr="00464DE8">
        <w:t>Üyelerin uygulamada karşılaştıkları her konudaki probleme çözüm üretir, üyelere yol gösterir, bu konuda gerekli mercilerle görüşmeler yapar.</w:t>
      </w:r>
      <w:r w:rsidR="006F3616">
        <w:t xml:space="preserve"> H</w:t>
      </w:r>
      <w:r w:rsidRPr="00464DE8">
        <w:t>ukuki destek sağlar</w:t>
      </w:r>
      <w:r w:rsidR="006F3616">
        <w:t>.</w:t>
      </w:r>
    </w:p>
    <w:p w:rsidR="00AB11E8"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j)</w:t>
      </w:r>
      <w:r w:rsidRPr="00464DE8">
        <w:rPr>
          <w:rFonts w:ascii="Times New Roman" w:hAnsi="Times New Roman" w:cs="Times New Roman"/>
          <w:b/>
          <w:sz w:val="24"/>
          <w:szCs w:val="24"/>
        </w:rPr>
        <w:tab/>
      </w:r>
      <w:r w:rsidRPr="00464DE8">
        <w:rPr>
          <w:rFonts w:ascii="Times New Roman" w:hAnsi="Times New Roman" w:cs="Times New Roman"/>
          <w:sz w:val="24"/>
          <w:szCs w:val="24"/>
        </w:rPr>
        <w:t>Üyelerin personelinin özlük haklarının tam ve eksiksiz olarak tahakkuk ve tediyesini (gerekirse bağımsız bir denetim kuruluşunun da desteğini alarak) inceler.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k)</w:t>
      </w:r>
      <w:r w:rsidRPr="00464DE8">
        <w:rPr>
          <w:rFonts w:ascii="Times New Roman" w:hAnsi="Times New Roman" w:cs="Times New Roman"/>
          <w:sz w:val="24"/>
          <w:szCs w:val="24"/>
        </w:rPr>
        <w:tab/>
        <w:t>Sivil Havacılık Güvenliği sektörünün çalışma alanları ile ilgili alt çalışma komiteleri oluşturur ve bu komite ile yurt dışındaki gelişmeleri izler, ülkemizde sektörün gelişmesine öncülük edecek çalışma gruplarını tespit eder.</w:t>
      </w:r>
    </w:p>
    <w:p w:rsidR="00625F90" w:rsidRDefault="00625F90" w:rsidP="00464DE8">
      <w:pPr>
        <w:spacing w:after="120"/>
        <w:ind w:firstLine="851"/>
        <w:jc w:val="both"/>
        <w:rPr>
          <w:rFonts w:ascii="Times New Roman" w:hAnsi="Times New Roman" w:cs="Times New Roman"/>
          <w:sz w:val="24"/>
          <w:szCs w:val="24"/>
        </w:rPr>
      </w:pPr>
      <w:r w:rsidRPr="00464DE8">
        <w:rPr>
          <w:rFonts w:ascii="Times New Roman" w:hAnsi="Times New Roman" w:cs="Times New Roman"/>
          <w:b/>
          <w:sz w:val="24"/>
          <w:szCs w:val="24"/>
        </w:rPr>
        <w:t>l)</w:t>
      </w:r>
      <w:r w:rsidR="002F1BE5">
        <w:rPr>
          <w:rFonts w:ascii="Times New Roman" w:hAnsi="Times New Roman" w:cs="Times New Roman"/>
          <w:b/>
          <w:sz w:val="24"/>
          <w:szCs w:val="24"/>
        </w:rPr>
        <w:t xml:space="preserve"> </w:t>
      </w:r>
      <w:r w:rsidR="002F1BE5" w:rsidRPr="002F1BE5">
        <w:rPr>
          <w:rFonts w:ascii="Times New Roman" w:hAnsi="Times New Roman" w:cs="Times New Roman"/>
          <w:sz w:val="24"/>
          <w:szCs w:val="24"/>
        </w:rPr>
        <w:t>Ü</w:t>
      </w:r>
      <w:r w:rsidRPr="00464DE8">
        <w:rPr>
          <w:rFonts w:ascii="Times New Roman" w:hAnsi="Times New Roman" w:cs="Times New Roman"/>
          <w:sz w:val="24"/>
          <w:szCs w:val="24"/>
        </w:rPr>
        <w:t>niversitelerin ilgili bölümlerinde sivil havacılık güvenliği alanında uzman kişilerin yetiştirilmesi için gerekli çalışmaları yapmak destek ve katılım yapmak</w:t>
      </w:r>
      <w:r w:rsidR="006F3616">
        <w:rPr>
          <w:rFonts w:ascii="Times New Roman" w:hAnsi="Times New Roman" w:cs="Times New Roman"/>
          <w:sz w:val="24"/>
          <w:szCs w:val="24"/>
        </w:rPr>
        <w:t>.</w:t>
      </w:r>
    </w:p>
    <w:p w:rsidR="00EF34CE" w:rsidRPr="00464DE8" w:rsidRDefault="00EF34CE" w:rsidP="00464DE8">
      <w:pPr>
        <w:spacing w:after="120"/>
        <w:ind w:firstLine="851"/>
        <w:jc w:val="both"/>
        <w:rPr>
          <w:rFonts w:ascii="Times New Roman" w:hAnsi="Times New Roman" w:cs="Times New Roman"/>
          <w:sz w:val="24"/>
          <w:szCs w:val="24"/>
        </w:rPr>
      </w:pPr>
      <w:r w:rsidRPr="00EF34CE">
        <w:rPr>
          <w:rFonts w:ascii="Times New Roman" w:hAnsi="Times New Roman" w:cs="Times New Roman"/>
          <w:b/>
          <w:sz w:val="24"/>
          <w:szCs w:val="24"/>
        </w:rPr>
        <w:t>m)</w:t>
      </w:r>
      <w:r w:rsidRPr="00EF34CE">
        <w:rPr>
          <w:rFonts w:ascii="Times New Roman" w:hAnsi="Times New Roman" w:cs="Times New Roman"/>
          <w:sz w:val="24"/>
          <w:szCs w:val="24"/>
        </w:rPr>
        <w:t xml:space="preserve"> Her </w:t>
      </w:r>
      <w:r>
        <w:rPr>
          <w:rFonts w:ascii="Times New Roman" w:hAnsi="Times New Roman" w:cs="Times New Roman"/>
          <w:sz w:val="24"/>
          <w:szCs w:val="24"/>
        </w:rPr>
        <w:t>y</w:t>
      </w:r>
      <w:r w:rsidRPr="00EF34CE">
        <w:rPr>
          <w:rFonts w:ascii="Times New Roman" w:hAnsi="Times New Roman" w:cs="Times New Roman"/>
          <w:sz w:val="24"/>
          <w:szCs w:val="24"/>
        </w:rPr>
        <w:t>ıl Mart</w:t>
      </w:r>
      <w:r>
        <w:rPr>
          <w:rFonts w:ascii="Times New Roman" w:hAnsi="Times New Roman" w:cs="Times New Roman"/>
          <w:sz w:val="24"/>
          <w:szCs w:val="24"/>
        </w:rPr>
        <w:t xml:space="preserve"> ayının</w:t>
      </w:r>
      <w:r w:rsidRPr="00EF34CE">
        <w:rPr>
          <w:rFonts w:ascii="Times New Roman" w:hAnsi="Times New Roman" w:cs="Times New Roman"/>
          <w:sz w:val="24"/>
          <w:szCs w:val="24"/>
        </w:rPr>
        <w:t xml:space="preserve"> 1. Günü “Havalimanları Güvenlik Memurları Derneği 1 Mart Havacılık Güvenliği Günü” olarak kutlanır</w:t>
      </w:r>
      <w:r>
        <w:rPr>
          <w:rFonts w:ascii="Times New Roman" w:hAnsi="Times New Roman" w:cs="Times New Roman"/>
          <w:sz w:val="24"/>
          <w:szCs w:val="24"/>
        </w:rPr>
        <w:t>.</w:t>
      </w:r>
    </w:p>
    <w:p w:rsidR="00464DE8" w:rsidRPr="00464DE8" w:rsidRDefault="00464DE8" w:rsidP="00464DE8">
      <w:pPr>
        <w:spacing w:after="120"/>
        <w:ind w:firstLine="851"/>
        <w:jc w:val="both"/>
        <w:rPr>
          <w:rFonts w:ascii="Times New Roman" w:hAnsi="Times New Roman" w:cs="Times New Roman"/>
          <w:sz w:val="24"/>
          <w:szCs w:val="24"/>
        </w:rPr>
      </w:pPr>
    </w:p>
    <w:p w:rsidR="00625F90" w:rsidRPr="00464DE8" w:rsidRDefault="00D569DD" w:rsidP="00464DE8">
      <w:pPr>
        <w:spacing w:after="120"/>
        <w:ind w:firstLine="851"/>
        <w:jc w:val="both"/>
        <w:rPr>
          <w:rFonts w:ascii="Times New Roman" w:hAnsi="Times New Roman" w:cs="Times New Roman"/>
          <w:b/>
          <w:sz w:val="24"/>
          <w:szCs w:val="24"/>
        </w:rPr>
      </w:pPr>
      <w:r w:rsidRPr="00464DE8">
        <w:rPr>
          <w:rFonts w:ascii="Times New Roman" w:hAnsi="Times New Roman" w:cs="Times New Roman"/>
          <w:b/>
          <w:sz w:val="24"/>
          <w:szCs w:val="24"/>
        </w:rPr>
        <w:t>DERNEĞE İLİŞKİN ÇALIŞMA KOŞULLARI VE BİÇİMLERİ</w:t>
      </w:r>
    </w:p>
    <w:p w:rsidR="00625F90" w:rsidRPr="00464DE8" w:rsidRDefault="00D569DD" w:rsidP="00464DE8">
      <w:pPr>
        <w:spacing w:after="120"/>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0B09E4" w:rsidRPr="00464DE8">
        <w:rPr>
          <w:rFonts w:ascii="Times New Roman" w:hAnsi="Times New Roman" w:cs="Times New Roman"/>
          <w:b/>
          <w:sz w:val="24"/>
          <w:szCs w:val="24"/>
        </w:rPr>
        <w:t xml:space="preserve"> 8</w:t>
      </w:r>
      <w:r w:rsidR="00625F90" w:rsidRPr="00464DE8">
        <w:rPr>
          <w:rFonts w:ascii="Times New Roman" w:hAnsi="Times New Roman" w:cs="Times New Roman"/>
          <w:sz w:val="24"/>
          <w:szCs w:val="24"/>
        </w:rPr>
        <w:t xml:space="preserve">: </w:t>
      </w:r>
      <w:r w:rsidR="002F1BE5">
        <w:rPr>
          <w:rFonts w:ascii="Times New Roman" w:hAnsi="Times New Roman" w:cs="Times New Roman"/>
          <w:sz w:val="24"/>
          <w:szCs w:val="24"/>
        </w:rPr>
        <w:t>Dernek</w:t>
      </w:r>
      <w:r w:rsidR="00625F90" w:rsidRPr="00464DE8">
        <w:rPr>
          <w:rFonts w:ascii="Times New Roman" w:hAnsi="Times New Roman" w:cs="Times New Roman"/>
          <w:sz w:val="24"/>
          <w:szCs w:val="24"/>
        </w:rPr>
        <w:t xml:space="preserve"> kurucularının ad ve soyadları, meslekleri aşağıda gösterilmiştir.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5558"/>
      </w:tblGrid>
      <w:tr w:rsidR="002F1BE5" w:rsidRPr="002F1BE5" w:rsidTr="00E41041">
        <w:tc>
          <w:tcPr>
            <w:tcW w:w="3652" w:type="dxa"/>
          </w:tcPr>
          <w:p w:rsidR="002F1BE5" w:rsidRPr="002F1BE5" w:rsidRDefault="002F1BE5" w:rsidP="00ED2C14">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Şinasi MURATOĞLU</w:t>
            </w:r>
          </w:p>
        </w:tc>
        <w:tc>
          <w:tcPr>
            <w:tcW w:w="5558" w:type="dxa"/>
          </w:tcPr>
          <w:p w:rsidR="002F1BE5" w:rsidRPr="002F1BE5" w:rsidRDefault="002F1BE5" w:rsidP="00E41041">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Koruma ve Güvenlik Görevlisi ANKARA</w:t>
            </w:r>
          </w:p>
        </w:tc>
      </w:tr>
      <w:tr w:rsidR="002F1BE5" w:rsidRPr="002F1BE5" w:rsidTr="00E41041">
        <w:tc>
          <w:tcPr>
            <w:tcW w:w="3652" w:type="dxa"/>
          </w:tcPr>
          <w:p w:rsidR="002F1BE5" w:rsidRPr="002F1BE5" w:rsidRDefault="002F1BE5" w:rsidP="00ED2C14">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Halit ERDOĞAN</w:t>
            </w:r>
          </w:p>
        </w:tc>
        <w:tc>
          <w:tcPr>
            <w:tcW w:w="5558" w:type="dxa"/>
          </w:tcPr>
          <w:p w:rsidR="002F1BE5" w:rsidRPr="002F1BE5" w:rsidRDefault="002F1BE5" w:rsidP="00E41041">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 xml:space="preserve">Koruma ve Güvenlik Görevlisi ANKARA  </w:t>
            </w:r>
          </w:p>
        </w:tc>
      </w:tr>
      <w:tr w:rsidR="002F1BE5" w:rsidRPr="002F1BE5" w:rsidTr="00E41041">
        <w:tc>
          <w:tcPr>
            <w:tcW w:w="3652" w:type="dxa"/>
          </w:tcPr>
          <w:p w:rsidR="002F1BE5" w:rsidRPr="002F1BE5" w:rsidRDefault="002F1BE5" w:rsidP="00ED2C14">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Ahmet TOPAL</w:t>
            </w:r>
          </w:p>
        </w:tc>
        <w:tc>
          <w:tcPr>
            <w:tcW w:w="5558" w:type="dxa"/>
          </w:tcPr>
          <w:p w:rsidR="002F1BE5" w:rsidRPr="002F1BE5" w:rsidRDefault="002F1BE5" w:rsidP="00E41041">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 xml:space="preserve">Koruma ve Güvenlik Görevlisi ANKARA </w:t>
            </w:r>
          </w:p>
        </w:tc>
      </w:tr>
      <w:tr w:rsidR="002F1BE5" w:rsidRPr="002F1BE5" w:rsidTr="00E41041">
        <w:tc>
          <w:tcPr>
            <w:tcW w:w="3652" w:type="dxa"/>
          </w:tcPr>
          <w:p w:rsidR="002F1BE5" w:rsidRPr="002F1BE5" w:rsidRDefault="002F1BE5" w:rsidP="00ED2C14">
            <w:pPr>
              <w:tabs>
                <w:tab w:val="left" w:pos="1815"/>
                <w:tab w:val="left" w:pos="4485"/>
              </w:tabs>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Murat KARTAL</w:t>
            </w:r>
          </w:p>
        </w:tc>
        <w:tc>
          <w:tcPr>
            <w:tcW w:w="5558" w:type="dxa"/>
          </w:tcPr>
          <w:p w:rsidR="002F1BE5" w:rsidRPr="002F1BE5" w:rsidRDefault="002F1BE5" w:rsidP="00E41041">
            <w:pPr>
              <w:tabs>
                <w:tab w:val="left" w:pos="1815"/>
                <w:tab w:val="left" w:pos="4485"/>
              </w:tabs>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Koruma ve Güvenlik Görevlisi ANKARA</w:t>
            </w:r>
          </w:p>
        </w:tc>
      </w:tr>
      <w:tr w:rsidR="002F1BE5" w:rsidRPr="002F1BE5" w:rsidTr="00E41041">
        <w:tc>
          <w:tcPr>
            <w:tcW w:w="3652" w:type="dxa"/>
          </w:tcPr>
          <w:p w:rsidR="002F1BE5" w:rsidRPr="002F1BE5" w:rsidRDefault="002F1BE5" w:rsidP="00ED2C14">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Yener KARDEŞ</w:t>
            </w:r>
          </w:p>
        </w:tc>
        <w:tc>
          <w:tcPr>
            <w:tcW w:w="5558" w:type="dxa"/>
          </w:tcPr>
          <w:p w:rsidR="002F1BE5" w:rsidRPr="002F1BE5" w:rsidRDefault="002F1BE5" w:rsidP="00E41041">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 xml:space="preserve">Koruma ve Güvenlik Görevlisi ANKARA </w:t>
            </w:r>
          </w:p>
        </w:tc>
      </w:tr>
      <w:tr w:rsidR="002F1BE5" w:rsidRPr="002F1BE5" w:rsidTr="00E41041">
        <w:tc>
          <w:tcPr>
            <w:tcW w:w="3652" w:type="dxa"/>
          </w:tcPr>
          <w:p w:rsidR="002F1BE5" w:rsidRPr="002F1BE5" w:rsidRDefault="002F1BE5" w:rsidP="00ED2C14">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Ertuğrul KIRANBAY</w:t>
            </w:r>
          </w:p>
        </w:tc>
        <w:tc>
          <w:tcPr>
            <w:tcW w:w="5558" w:type="dxa"/>
          </w:tcPr>
          <w:p w:rsidR="002F1BE5" w:rsidRPr="002F1BE5" w:rsidRDefault="002F1BE5" w:rsidP="00E41041">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 xml:space="preserve">Koruma ve Güvenlik Görevlisi ANKARA </w:t>
            </w:r>
          </w:p>
        </w:tc>
      </w:tr>
      <w:tr w:rsidR="002F1BE5" w:rsidRPr="002F1BE5" w:rsidTr="00E41041">
        <w:tc>
          <w:tcPr>
            <w:tcW w:w="3652" w:type="dxa"/>
          </w:tcPr>
          <w:p w:rsidR="002F1BE5" w:rsidRPr="002F1BE5" w:rsidRDefault="002F1BE5" w:rsidP="00ED2C14">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Niyazi SAĞLAM</w:t>
            </w:r>
          </w:p>
        </w:tc>
        <w:tc>
          <w:tcPr>
            <w:tcW w:w="5558" w:type="dxa"/>
          </w:tcPr>
          <w:p w:rsidR="002F1BE5" w:rsidRPr="002F1BE5" w:rsidRDefault="002F1BE5" w:rsidP="00E41041">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 xml:space="preserve">Koruma ve Güvenlik Görevlisi ANKARA </w:t>
            </w:r>
          </w:p>
        </w:tc>
      </w:tr>
      <w:tr w:rsidR="002F1BE5" w:rsidRPr="002F1BE5" w:rsidTr="00E41041">
        <w:tc>
          <w:tcPr>
            <w:tcW w:w="3652" w:type="dxa"/>
          </w:tcPr>
          <w:p w:rsidR="002F1BE5" w:rsidRPr="002F1BE5" w:rsidRDefault="002F1BE5" w:rsidP="00ED2C14">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Ahmet Turan BALIKÇI</w:t>
            </w:r>
          </w:p>
        </w:tc>
        <w:tc>
          <w:tcPr>
            <w:tcW w:w="5558" w:type="dxa"/>
          </w:tcPr>
          <w:p w:rsidR="002F1BE5" w:rsidRPr="002F1BE5" w:rsidRDefault="002F1BE5" w:rsidP="00E41041">
            <w:pPr>
              <w:spacing w:after="120"/>
              <w:jc w:val="both"/>
              <w:rPr>
                <w:rFonts w:ascii="Times New Roman" w:hAnsi="Times New Roman" w:cs="Times New Roman"/>
                <w:b/>
                <w:color w:val="000000" w:themeColor="text1"/>
                <w:sz w:val="24"/>
                <w:szCs w:val="24"/>
              </w:rPr>
            </w:pPr>
            <w:r w:rsidRPr="002F1BE5">
              <w:rPr>
                <w:rFonts w:ascii="Times New Roman" w:hAnsi="Times New Roman" w:cs="Times New Roman"/>
                <w:b/>
                <w:color w:val="000000" w:themeColor="text1"/>
                <w:sz w:val="24"/>
                <w:szCs w:val="24"/>
              </w:rPr>
              <w:t xml:space="preserve">Koruma ve Güvenlik Görevlisi ANKARA </w:t>
            </w:r>
          </w:p>
        </w:tc>
      </w:tr>
    </w:tbl>
    <w:p w:rsidR="00BB50C3" w:rsidRDefault="00BB50C3" w:rsidP="00464DE8">
      <w:pPr>
        <w:spacing w:after="120"/>
        <w:ind w:firstLine="851"/>
        <w:jc w:val="both"/>
        <w:rPr>
          <w:rFonts w:ascii="Times New Roman" w:hAnsi="Times New Roman" w:cs="Times New Roman"/>
          <w:b/>
          <w:sz w:val="24"/>
          <w:szCs w:val="24"/>
        </w:rPr>
      </w:pPr>
    </w:p>
    <w:p w:rsidR="006F3616" w:rsidRDefault="006F3616" w:rsidP="00464DE8">
      <w:pPr>
        <w:spacing w:after="120"/>
        <w:ind w:firstLine="851"/>
        <w:jc w:val="both"/>
        <w:rPr>
          <w:rFonts w:ascii="Times New Roman" w:hAnsi="Times New Roman" w:cs="Times New Roman"/>
          <w:b/>
          <w:sz w:val="24"/>
          <w:szCs w:val="24"/>
        </w:rPr>
      </w:pPr>
    </w:p>
    <w:p w:rsidR="00625F90" w:rsidRPr="00464DE8" w:rsidRDefault="00625F90" w:rsidP="00464DE8">
      <w:pPr>
        <w:spacing w:after="120"/>
        <w:ind w:firstLine="851"/>
        <w:jc w:val="both"/>
        <w:rPr>
          <w:rFonts w:ascii="Times New Roman" w:hAnsi="Times New Roman" w:cs="Times New Roman"/>
          <w:b/>
          <w:sz w:val="24"/>
          <w:szCs w:val="24"/>
        </w:rPr>
      </w:pPr>
      <w:r w:rsidRPr="00464DE8">
        <w:rPr>
          <w:rFonts w:ascii="Times New Roman" w:hAnsi="Times New Roman" w:cs="Times New Roman"/>
          <w:b/>
          <w:sz w:val="24"/>
          <w:szCs w:val="24"/>
        </w:rPr>
        <w:lastRenderedPageBreak/>
        <w:t>DERNEĞİN FAALİYET ALANI</w:t>
      </w:r>
    </w:p>
    <w:p w:rsidR="00625F90" w:rsidRPr="00464DE8" w:rsidRDefault="00D569DD" w:rsidP="00464DE8">
      <w:pPr>
        <w:spacing w:after="120"/>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625F90" w:rsidRPr="00464DE8">
        <w:rPr>
          <w:rFonts w:ascii="Times New Roman" w:hAnsi="Times New Roman" w:cs="Times New Roman"/>
          <w:b/>
          <w:sz w:val="24"/>
          <w:szCs w:val="24"/>
        </w:rPr>
        <w:t>9: a )</w:t>
      </w:r>
      <w:r w:rsidR="00625F90" w:rsidRPr="00464DE8">
        <w:rPr>
          <w:rFonts w:ascii="Times New Roman" w:hAnsi="Times New Roman" w:cs="Times New Roman"/>
          <w:sz w:val="24"/>
          <w:szCs w:val="24"/>
        </w:rPr>
        <w:t xml:space="preserve"> </w:t>
      </w:r>
      <w:r w:rsidR="006F3616" w:rsidRPr="00464DE8">
        <w:rPr>
          <w:rFonts w:ascii="Times New Roman" w:hAnsi="Times New Roman" w:cs="Times New Roman"/>
          <w:sz w:val="24"/>
          <w:szCs w:val="24"/>
        </w:rPr>
        <w:t xml:space="preserve">Sivil </w:t>
      </w:r>
      <w:r w:rsidR="00625F90" w:rsidRPr="00464DE8">
        <w:rPr>
          <w:rFonts w:ascii="Times New Roman" w:hAnsi="Times New Roman" w:cs="Times New Roman"/>
          <w:sz w:val="24"/>
          <w:szCs w:val="24"/>
        </w:rPr>
        <w:t>havacılık güvenlik sistemini ve olgusunu daha saygın hale getirmek</w:t>
      </w:r>
      <w:r w:rsidR="006F3616">
        <w:rPr>
          <w:rFonts w:ascii="Times New Roman" w:hAnsi="Times New Roman" w:cs="Times New Roman"/>
          <w:sz w:val="24"/>
          <w:szCs w:val="24"/>
        </w:rPr>
        <w:t>,</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b</w:t>
      </w:r>
      <w:r w:rsidRPr="00464DE8">
        <w:rPr>
          <w:rFonts w:ascii="Times New Roman" w:hAnsi="Times New Roman" w:cs="Times New Roman"/>
          <w:sz w:val="24"/>
          <w:szCs w:val="24"/>
        </w:rPr>
        <w:t>)</w:t>
      </w:r>
      <w:r w:rsidRPr="00464DE8">
        <w:rPr>
          <w:rFonts w:ascii="Times New Roman" w:hAnsi="Times New Roman" w:cs="Times New Roman"/>
          <w:sz w:val="24"/>
          <w:szCs w:val="24"/>
        </w:rPr>
        <w:tab/>
      </w:r>
      <w:r w:rsidR="006F3616" w:rsidRPr="00464DE8">
        <w:rPr>
          <w:rFonts w:ascii="Times New Roman" w:hAnsi="Times New Roman" w:cs="Times New Roman"/>
          <w:sz w:val="24"/>
          <w:szCs w:val="24"/>
        </w:rPr>
        <w:t xml:space="preserve">Sivil </w:t>
      </w:r>
      <w:r w:rsidRPr="00464DE8">
        <w:rPr>
          <w:rFonts w:ascii="Times New Roman" w:hAnsi="Times New Roman" w:cs="Times New Roman"/>
          <w:sz w:val="24"/>
          <w:szCs w:val="24"/>
        </w:rPr>
        <w:t>havacılık güvenlik sektörünün saygınlık ve</w:t>
      </w:r>
      <w:r w:rsidR="006F3616">
        <w:rPr>
          <w:rFonts w:ascii="Times New Roman" w:hAnsi="Times New Roman" w:cs="Times New Roman"/>
          <w:sz w:val="24"/>
          <w:szCs w:val="24"/>
        </w:rPr>
        <w:t xml:space="preserve"> itibarını korumak ve arttırmak,</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c)</w:t>
      </w:r>
      <w:r w:rsidRPr="00464DE8">
        <w:rPr>
          <w:rFonts w:ascii="Times New Roman" w:hAnsi="Times New Roman" w:cs="Times New Roman"/>
          <w:b/>
          <w:sz w:val="24"/>
          <w:szCs w:val="24"/>
        </w:rPr>
        <w:tab/>
      </w:r>
      <w:r w:rsidRPr="00464DE8">
        <w:rPr>
          <w:rFonts w:ascii="Times New Roman" w:hAnsi="Times New Roman" w:cs="Times New Roman"/>
          <w:sz w:val="24"/>
          <w:szCs w:val="24"/>
        </w:rPr>
        <w:t>Sivil Havacılık güvenlik çalışanlarının halkın ve işverenin gözünde güvenini kazanmasını sağlamak ve önemini hissetmesini sağlamak</w:t>
      </w:r>
      <w:r w:rsidR="006F3616">
        <w:rPr>
          <w:rFonts w:ascii="Times New Roman" w:hAnsi="Times New Roman" w:cs="Times New Roman"/>
          <w:sz w:val="24"/>
          <w:szCs w:val="24"/>
        </w:rPr>
        <w:t>,</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d</w:t>
      </w:r>
      <w:r w:rsidRPr="00464DE8">
        <w:rPr>
          <w:rFonts w:ascii="Times New Roman" w:hAnsi="Times New Roman" w:cs="Times New Roman"/>
          <w:sz w:val="24"/>
          <w:szCs w:val="24"/>
        </w:rPr>
        <w:t>)</w:t>
      </w:r>
      <w:r w:rsidRPr="00464DE8">
        <w:rPr>
          <w:rFonts w:ascii="Times New Roman" w:hAnsi="Times New Roman" w:cs="Times New Roman"/>
          <w:sz w:val="24"/>
          <w:szCs w:val="24"/>
        </w:rPr>
        <w:tab/>
        <w:t xml:space="preserve"> Türkiye’deki Sivil havacılık güvenliği sistemini dünya da kabul edilebilir bir konuma getirmek için gerekli mücadeleyi vermek</w:t>
      </w:r>
      <w:r w:rsidR="006F3616">
        <w:rPr>
          <w:rFonts w:ascii="Times New Roman" w:hAnsi="Times New Roman" w:cs="Times New Roman"/>
          <w:sz w:val="24"/>
          <w:szCs w:val="24"/>
        </w:rPr>
        <w:t>,</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e</w:t>
      </w:r>
      <w:r w:rsidRPr="00464DE8">
        <w:rPr>
          <w:rFonts w:ascii="Times New Roman" w:hAnsi="Times New Roman" w:cs="Times New Roman"/>
          <w:sz w:val="24"/>
          <w:szCs w:val="24"/>
        </w:rPr>
        <w:t>)</w:t>
      </w:r>
      <w:r w:rsidRPr="00464DE8">
        <w:rPr>
          <w:rFonts w:ascii="Times New Roman" w:hAnsi="Times New Roman" w:cs="Times New Roman"/>
          <w:sz w:val="24"/>
          <w:szCs w:val="24"/>
        </w:rPr>
        <w:tab/>
        <w:t xml:space="preserve"> Özellikle Sivil Havacılık güvenliği sektöründeki eksiklikleri tespit etmek ve bu eksikleri gidermek için gerekli yasal</w:t>
      </w:r>
      <w:r w:rsidR="006F3616">
        <w:rPr>
          <w:rFonts w:ascii="Times New Roman" w:hAnsi="Times New Roman" w:cs="Times New Roman"/>
          <w:sz w:val="24"/>
          <w:szCs w:val="24"/>
        </w:rPr>
        <w:t xml:space="preserve"> zeminler içinde çalışma yapmak,</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f</w:t>
      </w:r>
      <w:r w:rsidRPr="00464DE8">
        <w:rPr>
          <w:rFonts w:ascii="Times New Roman" w:hAnsi="Times New Roman" w:cs="Times New Roman"/>
          <w:sz w:val="24"/>
          <w:szCs w:val="24"/>
        </w:rPr>
        <w:t>)</w:t>
      </w:r>
      <w:r w:rsidRPr="00464DE8">
        <w:rPr>
          <w:rFonts w:ascii="Times New Roman" w:hAnsi="Times New Roman" w:cs="Times New Roman"/>
          <w:sz w:val="24"/>
          <w:szCs w:val="24"/>
        </w:rPr>
        <w:tab/>
        <w:t xml:space="preserve"> Derneğe kayıtlı özel güvenlik çalışanları ile yurt dışındaki özel güvenlik çalışanları arasında iş birliği v</w:t>
      </w:r>
      <w:r w:rsidR="006F3616">
        <w:rPr>
          <w:rFonts w:ascii="Times New Roman" w:hAnsi="Times New Roman" w:cs="Times New Roman"/>
          <w:sz w:val="24"/>
          <w:szCs w:val="24"/>
        </w:rPr>
        <w:t>e ortak çalışma ortamı sağlamak,</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g</w:t>
      </w:r>
      <w:r w:rsidRPr="00464DE8">
        <w:rPr>
          <w:rFonts w:ascii="Times New Roman" w:hAnsi="Times New Roman" w:cs="Times New Roman"/>
          <w:sz w:val="24"/>
          <w:szCs w:val="24"/>
        </w:rPr>
        <w:t>)</w:t>
      </w:r>
      <w:r w:rsidRPr="00464DE8">
        <w:rPr>
          <w:rFonts w:ascii="Times New Roman" w:hAnsi="Times New Roman" w:cs="Times New Roman"/>
          <w:sz w:val="24"/>
          <w:szCs w:val="24"/>
        </w:rPr>
        <w:tab/>
        <w:t xml:space="preserve"> Derneğe kayıtlı koruma</w:t>
      </w:r>
      <w:r w:rsidR="000B09E4" w:rsidRPr="00464DE8">
        <w:rPr>
          <w:rFonts w:ascii="Times New Roman" w:hAnsi="Times New Roman" w:cs="Times New Roman"/>
          <w:sz w:val="24"/>
          <w:szCs w:val="24"/>
        </w:rPr>
        <w:t xml:space="preserve"> ve </w:t>
      </w:r>
      <w:r w:rsidRPr="00464DE8">
        <w:rPr>
          <w:rFonts w:ascii="Times New Roman" w:hAnsi="Times New Roman" w:cs="Times New Roman"/>
          <w:sz w:val="24"/>
          <w:szCs w:val="24"/>
        </w:rPr>
        <w:t>güv</w:t>
      </w:r>
      <w:r w:rsidR="000B09E4" w:rsidRPr="00464DE8">
        <w:rPr>
          <w:rFonts w:ascii="Times New Roman" w:hAnsi="Times New Roman" w:cs="Times New Roman"/>
          <w:sz w:val="24"/>
          <w:szCs w:val="24"/>
        </w:rPr>
        <w:t>enlik memuru</w:t>
      </w:r>
      <w:r w:rsidRPr="00464DE8">
        <w:rPr>
          <w:rFonts w:ascii="Times New Roman" w:hAnsi="Times New Roman" w:cs="Times New Roman"/>
          <w:sz w:val="24"/>
          <w:szCs w:val="24"/>
        </w:rPr>
        <w:t xml:space="preserve"> çalışanlarının hukuki haklarını yasal zeminde korumaya çalışmak,</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h)</w:t>
      </w:r>
      <w:r w:rsidRPr="00464DE8">
        <w:rPr>
          <w:rFonts w:ascii="Times New Roman" w:hAnsi="Times New Roman" w:cs="Times New Roman"/>
          <w:b/>
          <w:sz w:val="24"/>
          <w:szCs w:val="24"/>
        </w:rPr>
        <w:tab/>
      </w:r>
      <w:r w:rsidRPr="00464DE8">
        <w:rPr>
          <w:rFonts w:ascii="Times New Roman" w:hAnsi="Times New Roman" w:cs="Times New Roman"/>
          <w:sz w:val="24"/>
          <w:szCs w:val="24"/>
        </w:rPr>
        <w:t>Derneğe kayıtlı koruma</w:t>
      </w:r>
      <w:r w:rsidR="000B09E4" w:rsidRPr="00464DE8">
        <w:rPr>
          <w:rFonts w:ascii="Times New Roman" w:hAnsi="Times New Roman" w:cs="Times New Roman"/>
          <w:sz w:val="24"/>
          <w:szCs w:val="24"/>
        </w:rPr>
        <w:t xml:space="preserve"> ve güvenlik memuru</w:t>
      </w:r>
      <w:r w:rsidRPr="00464DE8">
        <w:rPr>
          <w:rFonts w:ascii="Times New Roman" w:hAnsi="Times New Roman" w:cs="Times New Roman"/>
          <w:sz w:val="24"/>
          <w:szCs w:val="24"/>
        </w:rPr>
        <w:t xml:space="preserve"> çalışanları ile işveren arasında çıkabilecek sorunları tespit etmek ve sorun varsa orta noktayı bularak uzlaştırıcı olmak</w:t>
      </w:r>
      <w:r w:rsidR="006F3616">
        <w:rPr>
          <w:rFonts w:ascii="Times New Roman" w:hAnsi="Times New Roman" w:cs="Times New Roman"/>
          <w:sz w:val="24"/>
          <w:szCs w:val="24"/>
        </w:rPr>
        <w:t>,</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ı</w:t>
      </w:r>
      <w:r w:rsidR="000B09E4" w:rsidRPr="00464DE8">
        <w:rPr>
          <w:rFonts w:ascii="Times New Roman" w:hAnsi="Times New Roman" w:cs="Times New Roman"/>
          <w:sz w:val="24"/>
          <w:szCs w:val="24"/>
        </w:rPr>
        <w:t>)</w:t>
      </w:r>
      <w:r w:rsidR="000B09E4" w:rsidRPr="00464DE8">
        <w:rPr>
          <w:rFonts w:ascii="Times New Roman" w:hAnsi="Times New Roman" w:cs="Times New Roman"/>
          <w:sz w:val="24"/>
          <w:szCs w:val="24"/>
        </w:rPr>
        <w:tab/>
        <w:t>Koruma</w:t>
      </w:r>
      <w:r w:rsidR="00E41041">
        <w:rPr>
          <w:rFonts w:ascii="Times New Roman" w:hAnsi="Times New Roman" w:cs="Times New Roman"/>
          <w:sz w:val="24"/>
          <w:szCs w:val="24"/>
        </w:rPr>
        <w:t xml:space="preserve"> ve Güvenlik M</w:t>
      </w:r>
      <w:r w:rsidR="000B09E4" w:rsidRPr="00464DE8">
        <w:rPr>
          <w:rFonts w:ascii="Times New Roman" w:hAnsi="Times New Roman" w:cs="Times New Roman"/>
          <w:sz w:val="24"/>
          <w:szCs w:val="24"/>
        </w:rPr>
        <w:t xml:space="preserve">emuru </w:t>
      </w:r>
      <w:r w:rsidRPr="00464DE8">
        <w:rPr>
          <w:rFonts w:ascii="Times New Roman" w:hAnsi="Times New Roman" w:cs="Times New Roman"/>
          <w:sz w:val="24"/>
          <w:szCs w:val="24"/>
        </w:rPr>
        <w:t>personelinin ihtiyaçlarını tespit etmek, bu ihtiyaçları yasal zeminle</w:t>
      </w:r>
      <w:r w:rsidR="006F3616">
        <w:rPr>
          <w:rFonts w:ascii="Times New Roman" w:hAnsi="Times New Roman" w:cs="Times New Roman"/>
          <w:sz w:val="24"/>
          <w:szCs w:val="24"/>
        </w:rPr>
        <w:t>r içinde hızlı bir şekilde gide</w:t>
      </w:r>
      <w:r w:rsidRPr="00464DE8">
        <w:rPr>
          <w:rFonts w:ascii="Times New Roman" w:hAnsi="Times New Roman" w:cs="Times New Roman"/>
          <w:sz w:val="24"/>
          <w:szCs w:val="24"/>
        </w:rPr>
        <w:t>rmeye çalışmak</w:t>
      </w:r>
      <w:r w:rsidR="006F3616">
        <w:rPr>
          <w:rFonts w:ascii="Times New Roman" w:hAnsi="Times New Roman" w:cs="Times New Roman"/>
          <w:sz w:val="24"/>
          <w:szCs w:val="24"/>
        </w:rPr>
        <w:t>,</w:t>
      </w:r>
    </w:p>
    <w:p w:rsidR="00625F90" w:rsidRPr="00464DE8" w:rsidRDefault="000B09E4" w:rsidP="00464DE8">
      <w:pPr>
        <w:pStyle w:val="ListeParagraf"/>
        <w:numPr>
          <w:ilvl w:val="0"/>
          <w:numId w:val="1"/>
        </w:numPr>
        <w:ind w:left="0" w:firstLine="851"/>
        <w:jc w:val="both"/>
      </w:pPr>
      <w:r w:rsidRPr="00464DE8">
        <w:t>Koruma ve güvenlik memuru</w:t>
      </w:r>
      <w:r w:rsidR="00625F90" w:rsidRPr="00464DE8">
        <w:t xml:space="preserve"> personelinin kalitesini yükseltmek, çalışan kayıtlı üyelerin alanında uzmanlık derecesinde yetiştirmesi için çözüm aramak, gerekirse kurs, seminer ve hizmet içi eğitimler düzenlenerek çareler bulmak, </w:t>
      </w:r>
    </w:p>
    <w:p w:rsidR="00625F90" w:rsidRPr="00464DE8" w:rsidRDefault="00625F90" w:rsidP="00464DE8">
      <w:pPr>
        <w:pStyle w:val="ListeParagraf"/>
        <w:numPr>
          <w:ilvl w:val="0"/>
          <w:numId w:val="1"/>
        </w:numPr>
        <w:ind w:left="0" w:firstLine="851"/>
        <w:jc w:val="both"/>
      </w:pPr>
      <w:r w:rsidRPr="00464DE8">
        <w:t>Sektörel bazda toplu bilinçlendirme çalışmaları yapmak</w:t>
      </w:r>
      <w:r w:rsidR="006F3616">
        <w:t>,</w:t>
      </w:r>
    </w:p>
    <w:p w:rsidR="00625F90" w:rsidRPr="00464DE8" w:rsidRDefault="00625F90" w:rsidP="00464DE8">
      <w:pPr>
        <w:pStyle w:val="ListeParagraf"/>
        <w:numPr>
          <w:ilvl w:val="0"/>
          <w:numId w:val="1"/>
        </w:numPr>
        <w:ind w:left="0" w:firstLine="851"/>
        <w:jc w:val="both"/>
      </w:pPr>
      <w:r w:rsidRPr="00464DE8">
        <w:t xml:space="preserve">Derneğimizin toplumun her kesimi tarafından tanınması sağlamak ve danışılabilir, güvenilebilir </w:t>
      </w:r>
      <w:r w:rsidR="002F1BE5">
        <w:t>Dernek</w:t>
      </w:r>
      <w:r w:rsidRPr="00464DE8">
        <w:t xml:space="preserve"> olmasını sağlamak</w:t>
      </w:r>
      <w:r w:rsidR="006F3616">
        <w:t>,</w:t>
      </w:r>
    </w:p>
    <w:p w:rsidR="00625F90" w:rsidRPr="00464DE8" w:rsidRDefault="00625F90" w:rsidP="00464DE8">
      <w:pPr>
        <w:pStyle w:val="ListeParagraf"/>
        <w:numPr>
          <w:ilvl w:val="0"/>
          <w:numId w:val="1"/>
        </w:numPr>
        <w:ind w:left="0" w:firstLine="851"/>
        <w:jc w:val="both"/>
      </w:pPr>
      <w:r w:rsidRPr="00464DE8">
        <w:t>Diğer kurum ve kuruluşların sivil havacılık güvenliği konusunda her zaman fikirlerimize başvurabilecekleri deneyimli kadroyu kurmak, Bu konuda kitlesel il</w:t>
      </w:r>
      <w:r w:rsidR="006F3616">
        <w:t>etişim organlarını da kullanmak,</w:t>
      </w:r>
    </w:p>
    <w:p w:rsidR="00625F90" w:rsidRPr="00464DE8" w:rsidRDefault="00625F90" w:rsidP="00464DE8">
      <w:pPr>
        <w:pStyle w:val="ListeParagraf"/>
        <w:numPr>
          <w:ilvl w:val="0"/>
          <w:numId w:val="1"/>
        </w:numPr>
        <w:ind w:left="0" w:firstLine="851"/>
        <w:jc w:val="both"/>
      </w:pPr>
      <w:r w:rsidRPr="00464DE8">
        <w:t xml:space="preserve">Gayesi tahakkuku bakımından binalar yapabilmek için gerekli arsa ve bina satın </w:t>
      </w:r>
      <w:r w:rsidR="006F3616">
        <w:t>almak, satmak ve kirayla tutmak,</w:t>
      </w:r>
    </w:p>
    <w:p w:rsidR="00625F90" w:rsidRPr="00464DE8" w:rsidRDefault="002F1BE5" w:rsidP="00464DE8">
      <w:pPr>
        <w:pStyle w:val="ListeParagraf"/>
        <w:numPr>
          <w:ilvl w:val="0"/>
          <w:numId w:val="1"/>
        </w:numPr>
        <w:ind w:left="0" w:firstLine="851"/>
        <w:jc w:val="both"/>
        <w:rPr>
          <w:color w:val="000000" w:themeColor="text1"/>
        </w:rPr>
      </w:pPr>
      <w:r>
        <w:rPr>
          <w:color w:val="000000" w:themeColor="text1"/>
        </w:rPr>
        <w:t>Dernek</w:t>
      </w:r>
      <w:r w:rsidR="00625F90" w:rsidRPr="00464DE8">
        <w:rPr>
          <w:color w:val="000000" w:themeColor="text1"/>
        </w:rPr>
        <w:t xml:space="preserve"> alacaklarının teminat altına alınabilmesi için ipotek almak</w:t>
      </w:r>
      <w:r w:rsidR="006F3616">
        <w:rPr>
          <w:color w:val="000000" w:themeColor="text1"/>
        </w:rPr>
        <w:t>,</w:t>
      </w:r>
    </w:p>
    <w:p w:rsidR="00625F90" w:rsidRPr="00464DE8" w:rsidRDefault="00625F90" w:rsidP="00464DE8">
      <w:pPr>
        <w:pStyle w:val="ListeParagraf"/>
        <w:numPr>
          <w:ilvl w:val="0"/>
          <w:numId w:val="1"/>
        </w:numPr>
        <w:ind w:left="0" w:firstLine="851"/>
        <w:jc w:val="both"/>
        <w:rPr>
          <w:color w:val="000000" w:themeColor="text1"/>
        </w:rPr>
      </w:pPr>
      <w:r w:rsidRPr="00464DE8">
        <w:rPr>
          <w:color w:val="000000" w:themeColor="text1"/>
        </w:rPr>
        <w:t>Gerektiği zaman mevcut gayrimenkullerini ipotek ederek borçlanabilmek</w:t>
      </w:r>
      <w:r w:rsidR="006F3616">
        <w:rPr>
          <w:color w:val="000000" w:themeColor="text1"/>
        </w:rPr>
        <w:t>,</w:t>
      </w:r>
    </w:p>
    <w:p w:rsidR="00625F90" w:rsidRPr="00464DE8" w:rsidRDefault="00625F90" w:rsidP="00464DE8">
      <w:pPr>
        <w:pStyle w:val="ListeParagraf"/>
        <w:numPr>
          <w:ilvl w:val="0"/>
          <w:numId w:val="1"/>
        </w:numPr>
        <w:ind w:left="0" w:firstLine="851"/>
        <w:jc w:val="both"/>
      </w:pPr>
      <w:r w:rsidRPr="00464DE8">
        <w:t>Derneğimize kayıtlı personel ve yakınlarının sosyal ihtiyaçlarını karşılamak için kültürel gezi ve faaliyetlerde bulunmak, spor tesisleri kurmak, kiralamak</w:t>
      </w:r>
      <w:r w:rsidR="006F3616">
        <w:t xml:space="preserve"> ve kar amacı gütmeden işletmek,</w:t>
      </w:r>
    </w:p>
    <w:p w:rsidR="00625F90" w:rsidRPr="00464DE8" w:rsidRDefault="00625F90" w:rsidP="00464DE8">
      <w:pPr>
        <w:pStyle w:val="ListeParagraf"/>
        <w:numPr>
          <w:ilvl w:val="0"/>
          <w:numId w:val="1"/>
        </w:numPr>
        <w:ind w:left="0" w:firstLine="851"/>
        <w:jc w:val="both"/>
      </w:pPr>
      <w:r w:rsidRPr="00464DE8">
        <w:t>Eğitim merkezleri ve konferans, seminer merkezi kurmak ve konferans seminer merkezi kiraya</w:t>
      </w:r>
      <w:r w:rsidR="006F3616">
        <w:t xml:space="preserve"> vererek derneğe gelir sağlamak,</w:t>
      </w:r>
    </w:p>
    <w:p w:rsidR="00625F90" w:rsidRPr="00464DE8" w:rsidRDefault="00625F90" w:rsidP="00464DE8">
      <w:pPr>
        <w:pStyle w:val="ListeParagraf"/>
        <w:numPr>
          <w:ilvl w:val="0"/>
          <w:numId w:val="1"/>
        </w:numPr>
        <w:ind w:left="0" w:firstLine="851"/>
        <w:jc w:val="both"/>
      </w:pPr>
      <w:r w:rsidRPr="00464DE8">
        <w:t xml:space="preserve">Derneğe kayıtlı Güvenlik personeli; çalıştığı güvenlik kurum ve kuruluşunda oluşabilecek ücret dengesizliği veya başka bir konuda haksızlığa uğrarsa derneğe yazılı müracaat edip hakkını arayabilecek, </w:t>
      </w:r>
      <w:r w:rsidR="002F1BE5">
        <w:t>Dernek</w:t>
      </w:r>
      <w:r w:rsidRPr="00464DE8">
        <w:t xml:space="preserve"> bu konuyu tüm üyeler adına çözüme kavuşturabilmek için gerekli çalışma ve görüşmeleri her düzeyde kişi ve kuruluş </w:t>
      </w:r>
      <w:r w:rsidR="006F3616">
        <w:t>ile yapar ve çözüm yolları arar,</w:t>
      </w:r>
    </w:p>
    <w:p w:rsidR="00625F90" w:rsidRPr="00464DE8" w:rsidRDefault="00625F90" w:rsidP="00464DE8">
      <w:pPr>
        <w:pStyle w:val="ListeParagraf"/>
        <w:numPr>
          <w:ilvl w:val="0"/>
          <w:numId w:val="1"/>
        </w:numPr>
        <w:ind w:left="0" w:firstLine="851"/>
        <w:jc w:val="both"/>
      </w:pPr>
      <w:r w:rsidRPr="00464DE8">
        <w:lastRenderedPageBreak/>
        <w:t>Derneğe kayıtlı Güvenlik personelinin bugün veya gelecekte yaşayabileceği sorunları önceden görebilmek amacıyla gerekli çalışma ve araştırmaları yapar</w:t>
      </w:r>
      <w:r w:rsidR="006F3616">
        <w:t>,</w:t>
      </w:r>
    </w:p>
    <w:p w:rsidR="00625F90" w:rsidRPr="00464DE8" w:rsidRDefault="002F1BE5" w:rsidP="00464DE8">
      <w:pPr>
        <w:pStyle w:val="ListeParagraf"/>
        <w:numPr>
          <w:ilvl w:val="0"/>
          <w:numId w:val="1"/>
        </w:numPr>
        <w:ind w:left="0" w:firstLine="851"/>
        <w:jc w:val="both"/>
      </w:pPr>
      <w:r>
        <w:rPr>
          <w:color w:val="000000"/>
        </w:rPr>
        <w:t>Dernek</w:t>
      </w:r>
      <w:r w:rsidR="00625F90" w:rsidRPr="00464DE8">
        <w:rPr>
          <w:color w:val="000000"/>
        </w:rPr>
        <w:t xml:space="preserve"> toplumun ihtiyaç ve sorunlarını çözmeye ve toplumsal gelişmeye katkıda bulunmaya yönelik kamu yararına faaliyetlerde bulunur</w:t>
      </w:r>
      <w:r w:rsidR="006F3616">
        <w:rPr>
          <w:color w:val="000000"/>
        </w:rPr>
        <w:t>.</w:t>
      </w:r>
    </w:p>
    <w:p w:rsidR="00625F90" w:rsidRPr="00464DE8" w:rsidRDefault="00625F90" w:rsidP="00464DE8">
      <w:pPr>
        <w:spacing w:after="120"/>
        <w:ind w:firstLine="851"/>
        <w:jc w:val="both"/>
        <w:rPr>
          <w:rFonts w:ascii="Times New Roman" w:hAnsi="Times New Roman" w:cs="Times New Roman"/>
          <w:b/>
          <w:sz w:val="24"/>
          <w:szCs w:val="24"/>
          <w:u w:val="single"/>
        </w:rPr>
      </w:pPr>
    </w:p>
    <w:p w:rsidR="006C249D" w:rsidRPr="00464DE8" w:rsidRDefault="00625F90" w:rsidP="00464DE8">
      <w:pPr>
        <w:spacing w:after="120"/>
        <w:ind w:firstLine="851"/>
        <w:jc w:val="center"/>
        <w:rPr>
          <w:rFonts w:ascii="Times New Roman" w:hAnsi="Times New Roman" w:cs="Times New Roman"/>
          <w:b/>
          <w:sz w:val="24"/>
          <w:szCs w:val="24"/>
        </w:rPr>
      </w:pPr>
      <w:r w:rsidRPr="00464DE8">
        <w:rPr>
          <w:rFonts w:ascii="Times New Roman" w:hAnsi="Times New Roman" w:cs="Times New Roman"/>
          <w:b/>
          <w:sz w:val="24"/>
          <w:szCs w:val="24"/>
        </w:rPr>
        <w:t>HAVALİMANLARI GÜVENLİK MEMURLARI DERNEĞİ</w:t>
      </w:r>
    </w:p>
    <w:p w:rsidR="00625F90" w:rsidRPr="00464DE8" w:rsidRDefault="00625F90" w:rsidP="00464DE8">
      <w:pPr>
        <w:spacing w:after="120"/>
        <w:ind w:firstLine="851"/>
        <w:jc w:val="center"/>
        <w:rPr>
          <w:rFonts w:ascii="Times New Roman" w:hAnsi="Times New Roman" w:cs="Times New Roman"/>
          <w:b/>
          <w:sz w:val="24"/>
          <w:szCs w:val="24"/>
        </w:rPr>
      </w:pPr>
      <w:r w:rsidRPr="00464DE8">
        <w:rPr>
          <w:rFonts w:ascii="Times New Roman" w:hAnsi="Times New Roman" w:cs="Times New Roman"/>
          <w:b/>
          <w:sz w:val="24"/>
          <w:szCs w:val="24"/>
        </w:rPr>
        <w:t>HAK VE SORUMLULUK BİLDİRGESİ</w:t>
      </w:r>
    </w:p>
    <w:p w:rsidR="00625F90" w:rsidRPr="00464DE8" w:rsidRDefault="00D569DD"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625F90" w:rsidRPr="00464DE8">
        <w:rPr>
          <w:rFonts w:ascii="Times New Roman" w:hAnsi="Times New Roman" w:cs="Times New Roman"/>
          <w:b/>
          <w:sz w:val="24"/>
          <w:szCs w:val="24"/>
        </w:rPr>
        <w:t xml:space="preserve"> 10: </w:t>
      </w:r>
      <w:r w:rsidR="00625F90" w:rsidRPr="00464DE8">
        <w:rPr>
          <w:rFonts w:ascii="Times New Roman" w:hAnsi="Times New Roman" w:cs="Times New Roman"/>
          <w:sz w:val="24"/>
          <w:szCs w:val="24"/>
        </w:rPr>
        <w:t>Özel güvenlik hizmetinde ve faaliyetinde bulunan gerçek ve tüzel kişiler, ulusal ve uluslar arası mevzuat hükümleri, standartları ve hazırlanan iç tüzük doğrultusunda hizmet vermek, mesul oldukları işyerlerinde gerekli teknik standartları ve şartları taşımak, rekabet kurallarına uymak, tüketici haklarını korumak, çevreye zarar vermemek ana kurallarından hareketle;</w:t>
      </w:r>
    </w:p>
    <w:p w:rsidR="00625F90" w:rsidRPr="00464DE8" w:rsidRDefault="00625F90" w:rsidP="00464DE8">
      <w:pPr>
        <w:numPr>
          <w:ilvl w:val="0"/>
          <w:numId w:val="3"/>
        </w:numPr>
        <w:spacing w:after="0" w:line="240" w:lineRule="auto"/>
        <w:ind w:left="0" w:firstLine="851"/>
        <w:jc w:val="both"/>
        <w:rPr>
          <w:rFonts w:ascii="Times New Roman" w:hAnsi="Times New Roman" w:cs="Times New Roman"/>
          <w:sz w:val="24"/>
          <w:szCs w:val="24"/>
        </w:rPr>
      </w:pPr>
      <w:r w:rsidRPr="00464DE8">
        <w:rPr>
          <w:rFonts w:ascii="Times New Roman" w:hAnsi="Times New Roman" w:cs="Times New Roman"/>
          <w:sz w:val="24"/>
          <w:szCs w:val="24"/>
        </w:rPr>
        <w:t>İçişleri Bakanlığı, Emniyet Genel müdürlüğü, Jandarma Genel Komutanlığı hizmet vereceği İlin Valiliklerinden, Kaymakamlıktan İl Emniyet Müdürlüğünden, İl Jandarma Alay Komutanlığından ve diğer idari kuruluşlardan alınması gerekli her tür izni alır ve tescil işlemlerini yaptırırlar.</w:t>
      </w:r>
    </w:p>
    <w:p w:rsidR="00625F90" w:rsidRPr="00464DE8" w:rsidRDefault="00625F90" w:rsidP="00464DE8">
      <w:pPr>
        <w:numPr>
          <w:ilvl w:val="0"/>
          <w:numId w:val="3"/>
        </w:numPr>
        <w:spacing w:after="0" w:line="240" w:lineRule="auto"/>
        <w:ind w:left="0" w:firstLine="851"/>
        <w:jc w:val="both"/>
        <w:rPr>
          <w:rFonts w:ascii="Times New Roman" w:hAnsi="Times New Roman" w:cs="Times New Roman"/>
          <w:sz w:val="24"/>
          <w:szCs w:val="24"/>
        </w:rPr>
      </w:pPr>
      <w:r w:rsidRPr="00464DE8">
        <w:rPr>
          <w:rFonts w:ascii="Times New Roman" w:hAnsi="Times New Roman" w:cs="Times New Roman"/>
          <w:sz w:val="24"/>
          <w:szCs w:val="24"/>
        </w:rPr>
        <w:t>Özel güvenlikle ilgili verilen her türlü hizmetlerde yanıltıcı ifade ve beyanlar kullanmazlar.</w:t>
      </w:r>
    </w:p>
    <w:p w:rsidR="00625F90" w:rsidRPr="00464DE8" w:rsidRDefault="00625F90" w:rsidP="00464DE8">
      <w:pPr>
        <w:numPr>
          <w:ilvl w:val="0"/>
          <w:numId w:val="3"/>
        </w:numPr>
        <w:spacing w:after="0" w:line="240" w:lineRule="auto"/>
        <w:ind w:left="0" w:firstLine="851"/>
        <w:jc w:val="both"/>
        <w:rPr>
          <w:rFonts w:ascii="Times New Roman" w:hAnsi="Times New Roman" w:cs="Times New Roman"/>
          <w:sz w:val="24"/>
          <w:szCs w:val="24"/>
        </w:rPr>
      </w:pPr>
      <w:r w:rsidRPr="00464DE8">
        <w:rPr>
          <w:rFonts w:ascii="Times New Roman" w:hAnsi="Times New Roman" w:cs="Times New Roman"/>
          <w:sz w:val="24"/>
          <w:szCs w:val="24"/>
        </w:rPr>
        <w:t>Yapılacak tüm reklamlarda yasal, ahlaki, dürüst ve doğru olma ilkelerine riayet ederler. Reklamın, iş hayatında genel kabul gören, rekabet ilkelerine uygun, tüketicilerin istismarından uzak, doğrudan doğruya ya da ima yoluyla hiçbir firmayı kötüleme gayesi olmaksızın, başka reklamları taklit etmeksizin, abartısız biçimde yapılmasını sağlarlar.</w:t>
      </w:r>
    </w:p>
    <w:p w:rsidR="00625F90" w:rsidRPr="00464DE8" w:rsidRDefault="00625F90" w:rsidP="00464DE8">
      <w:pPr>
        <w:numPr>
          <w:ilvl w:val="0"/>
          <w:numId w:val="3"/>
        </w:numPr>
        <w:spacing w:after="0" w:line="240" w:lineRule="auto"/>
        <w:ind w:left="0" w:firstLine="851"/>
        <w:jc w:val="both"/>
        <w:rPr>
          <w:rFonts w:ascii="Times New Roman" w:hAnsi="Times New Roman" w:cs="Times New Roman"/>
          <w:sz w:val="24"/>
          <w:szCs w:val="24"/>
        </w:rPr>
      </w:pPr>
      <w:r w:rsidRPr="00464DE8">
        <w:rPr>
          <w:rFonts w:ascii="Times New Roman" w:hAnsi="Times New Roman" w:cs="Times New Roman"/>
          <w:sz w:val="24"/>
          <w:szCs w:val="24"/>
        </w:rPr>
        <w:t>Başka bir firma, şirket yada kurumun adını, patent, marka, amblem, logo ve diğer özgün kurumsal kimlik unsurlarını haksız biçimde kullanmazlar.</w:t>
      </w:r>
    </w:p>
    <w:p w:rsidR="00625F90" w:rsidRPr="00464DE8" w:rsidRDefault="00625F90" w:rsidP="00464DE8">
      <w:pPr>
        <w:numPr>
          <w:ilvl w:val="0"/>
          <w:numId w:val="3"/>
        </w:numPr>
        <w:spacing w:after="0" w:line="240" w:lineRule="auto"/>
        <w:ind w:left="0" w:firstLine="851"/>
        <w:jc w:val="both"/>
        <w:rPr>
          <w:rFonts w:ascii="Times New Roman" w:hAnsi="Times New Roman" w:cs="Times New Roman"/>
          <w:sz w:val="24"/>
          <w:szCs w:val="24"/>
        </w:rPr>
      </w:pPr>
      <w:r w:rsidRPr="00464DE8">
        <w:rPr>
          <w:rFonts w:ascii="Times New Roman" w:hAnsi="Times New Roman" w:cs="Times New Roman"/>
          <w:sz w:val="24"/>
          <w:szCs w:val="24"/>
        </w:rPr>
        <w:t>Konusu suç</w:t>
      </w:r>
      <w:r w:rsidR="006F3616">
        <w:rPr>
          <w:rFonts w:ascii="Times New Roman" w:hAnsi="Times New Roman" w:cs="Times New Roman"/>
          <w:sz w:val="24"/>
          <w:szCs w:val="24"/>
        </w:rPr>
        <w:t xml:space="preserve"> teşkil edecek tarzda hizmette </w:t>
      </w:r>
      <w:r w:rsidRPr="00464DE8">
        <w:rPr>
          <w:rFonts w:ascii="Times New Roman" w:hAnsi="Times New Roman" w:cs="Times New Roman"/>
          <w:sz w:val="24"/>
          <w:szCs w:val="24"/>
        </w:rPr>
        <w:t>bulunmaz ve yorum yapamaz yapmazlar.</w:t>
      </w:r>
    </w:p>
    <w:p w:rsidR="00625F90" w:rsidRPr="00464DE8" w:rsidRDefault="00625F90" w:rsidP="00464DE8">
      <w:pPr>
        <w:numPr>
          <w:ilvl w:val="0"/>
          <w:numId w:val="3"/>
        </w:numPr>
        <w:spacing w:after="0" w:line="240" w:lineRule="auto"/>
        <w:ind w:left="0" w:firstLine="851"/>
        <w:jc w:val="both"/>
        <w:rPr>
          <w:rFonts w:ascii="Times New Roman" w:hAnsi="Times New Roman" w:cs="Times New Roman"/>
          <w:sz w:val="24"/>
          <w:szCs w:val="24"/>
        </w:rPr>
      </w:pPr>
      <w:r w:rsidRPr="00464DE8">
        <w:rPr>
          <w:rFonts w:ascii="Times New Roman" w:hAnsi="Times New Roman" w:cs="Times New Roman"/>
          <w:sz w:val="24"/>
          <w:szCs w:val="24"/>
        </w:rPr>
        <w:t>Rüşvet ve hediye vererek hizmette kaliteyi düşürerek ve diğer yönlerden kaynaklanan bir sebeple haksız kazanç sağlamazlar</w:t>
      </w:r>
    </w:p>
    <w:p w:rsidR="00625F90" w:rsidRPr="00464DE8" w:rsidRDefault="00625F90" w:rsidP="00464DE8">
      <w:pPr>
        <w:numPr>
          <w:ilvl w:val="0"/>
          <w:numId w:val="3"/>
        </w:numPr>
        <w:spacing w:after="0" w:line="240" w:lineRule="auto"/>
        <w:ind w:left="0"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Konusu suç teşkil eder tarzda veya yasa ve yönetmeliklere aykırı biçimde üretim yaparak haksız rekabet oluşturan firmalarla hukuki mücadelede bulunmak için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her tür imkân, katkı ve desteği verirler.</w:t>
      </w:r>
    </w:p>
    <w:p w:rsidR="00625F90" w:rsidRPr="00464DE8" w:rsidRDefault="00625F90" w:rsidP="00464DE8">
      <w:pPr>
        <w:numPr>
          <w:ilvl w:val="0"/>
          <w:numId w:val="3"/>
        </w:numPr>
        <w:spacing w:after="0" w:line="240" w:lineRule="auto"/>
        <w:ind w:left="0"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Derneğe veya üyelerine yönelik her tür haksız tutum ve davranışın karşısında yer alırlar. </w:t>
      </w:r>
    </w:p>
    <w:p w:rsidR="00625F90" w:rsidRPr="00464DE8" w:rsidRDefault="002F1BE5" w:rsidP="00464DE8">
      <w:pPr>
        <w:numPr>
          <w:ilvl w:val="0"/>
          <w:numId w:val="3"/>
        </w:numPr>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Dernek</w:t>
      </w:r>
      <w:r w:rsidR="00625F90" w:rsidRPr="00464DE8">
        <w:rPr>
          <w:rFonts w:ascii="Times New Roman" w:hAnsi="Times New Roman" w:cs="Times New Roman"/>
          <w:sz w:val="24"/>
          <w:szCs w:val="24"/>
        </w:rPr>
        <w:t xml:space="preserve"> faaliyetlerine katılır, görüşlerini özgürce ifade eder ve </w:t>
      </w:r>
      <w:r>
        <w:rPr>
          <w:rFonts w:ascii="Times New Roman" w:hAnsi="Times New Roman" w:cs="Times New Roman"/>
          <w:sz w:val="24"/>
          <w:szCs w:val="24"/>
        </w:rPr>
        <w:t>Dernek</w:t>
      </w:r>
      <w:r w:rsidR="00625F90" w:rsidRPr="00464DE8">
        <w:rPr>
          <w:rFonts w:ascii="Times New Roman" w:hAnsi="Times New Roman" w:cs="Times New Roman"/>
          <w:sz w:val="24"/>
          <w:szCs w:val="24"/>
        </w:rPr>
        <w:t xml:space="preserve"> yetkili organlarınca belirlenen faaliyetlere katkı sağlarlar.</w:t>
      </w:r>
    </w:p>
    <w:p w:rsidR="00625F90" w:rsidRPr="00464DE8" w:rsidRDefault="00625F90" w:rsidP="00464DE8">
      <w:pPr>
        <w:pStyle w:val="ListeParagraf"/>
        <w:ind w:left="0" w:firstLine="851"/>
        <w:jc w:val="both"/>
      </w:pPr>
    </w:p>
    <w:p w:rsidR="00625F90" w:rsidRDefault="00625F90"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E41041" w:rsidRDefault="00E41041" w:rsidP="00464DE8">
      <w:pPr>
        <w:pStyle w:val="ListeParagraf"/>
        <w:ind w:left="0" w:firstLine="851"/>
        <w:jc w:val="both"/>
      </w:pPr>
    </w:p>
    <w:p w:rsidR="00625F90" w:rsidRPr="00464DE8" w:rsidRDefault="00625F90" w:rsidP="00D47813">
      <w:pPr>
        <w:ind w:firstLine="851"/>
        <w:rPr>
          <w:rFonts w:ascii="Times New Roman" w:hAnsi="Times New Roman" w:cs="Times New Roman"/>
          <w:b/>
          <w:sz w:val="24"/>
          <w:szCs w:val="24"/>
        </w:rPr>
      </w:pPr>
      <w:r w:rsidRPr="00464DE8">
        <w:rPr>
          <w:rFonts w:ascii="Times New Roman" w:hAnsi="Times New Roman" w:cs="Times New Roman"/>
          <w:b/>
          <w:sz w:val="24"/>
          <w:szCs w:val="24"/>
        </w:rPr>
        <w:lastRenderedPageBreak/>
        <w:t>İkinci Bölüm</w:t>
      </w:r>
    </w:p>
    <w:p w:rsidR="00625F90" w:rsidRPr="00464DE8" w:rsidRDefault="00625F90" w:rsidP="00D47813">
      <w:pPr>
        <w:ind w:firstLine="851"/>
        <w:rPr>
          <w:rFonts w:ascii="Times New Roman" w:hAnsi="Times New Roman" w:cs="Times New Roman"/>
          <w:b/>
          <w:sz w:val="24"/>
          <w:szCs w:val="24"/>
        </w:rPr>
      </w:pPr>
      <w:r w:rsidRPr="00464DE8">
        <w:rPr>
          <w:rFonts w:ascii="Times New Roman" w:hAnsi="Times New Roman" w:cs="Times New Roman"/>
          <w:b/>
          <w:sz w:val="24"/>
          <w:szCs w:val="24"/>
        </w:rPr>
        <w:t>Üyelikle İlgili Koşullar</w:t>
      </w:r>
    </w:p>
    <w:p w:rsidR="00625F90" w:rsidRPr="00464DE8" w:rsidRDefault="00625F90" w:rsidP="00D47813">
      <w:pPr>
        <w:shd w:val="clear" w:color="auto" w:fill="FFFFFF"/>
        <w:spacing w:line="552" w:lineRule="exact"/>
        <w:ind w:firstLine="851"/>
        <w:rPr>
          <w:rFonts w:ascii="Times New Roman" w:hAnsi="Times New Roman" w:cs="Times New Roman"/>
          <w:b/>
          <w:color w:val="000000"/>
          <w:spacing w:val="-2"/>
          <w:sz w:val="24"/>
          <w:szCs w:val="24"/>
        </w:rPr>
      </w:pPr>
      <w:r w:rsidRPr="00464DE8">
        <w:rPr>
          <w:rFonts w:ascii="Times New Roman" w:hAnsi="Times New Roman" w:cs="Times New Roman"/>
          <w:b/>
          <w:color w:val="000000"/>
          <w:spacing w:val="-2"/>
          <w:sz w:val="24"/>
          <w:szCs w:val="24"/>
        </w:rPr>
        <w:t>Üye Olma Çıkma Ve Çıkarılma</w:t>
      </w:r>
    </w:p>
    <w:p w:rsidR="00625F90" w:rsidRPr="00464DE8" w:rsidRDefault="00625F90" w:rsidP="00464DE8">
      <w:pPr>
        <w:shd w:val="clear" w:color="auto" w:fill="FFFFFF"/>
        <w:spacing w:line="552" w:lineRule="exact"/>
        <w:ind w:firstLine="851"/>
        <w:jc w:val="both"/>
        <w:rPr>
          <w:rFonts w:ascii="Times New Roman" w:hAnsi="Times New Roman" w:cs="Times New Roman"/>
          <w:b/>
          <w:sz w:val="24"/>
          <w:szCs w:val="24"/>
        </w:rPr>
      </w:pPr>
      <w:r w:rsidRPr="00464DE8">
        <w:rPr>
          <w:rFonts w:ascii="Times New Roman" w:hAnsi="Times New Roman" w:cs="Times New Roman"/>
          <w:b/>
          <w:color w:val="000000"/>
          <w:spacing w:val="-2"/>
          <w:sz w:val="24"/>
          <w:szCs w:val="24"/>
        </w:rPr>
        <w:t>Üyelik</w:t>
      </w:r>
    </w:p>
    <w:p w:rsidR="00625F90" w:rsidRPr="00464DE8" w:rsidRDefault="00D569DD" w:rsidP="00464DE8">
      <w:pPr>
        <w:shd w:val="clear" w:color="auto" w:fill="FFFFFF"/>
        <w:spacing w:before="230" w:line="269"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1"/>
          <w:sz w:val="24"/>
          <w:szCs w:val="24"/>
        </w:rPr>
        <w:t>Madde</w:t>
      </w:r>
      <w:r w:rsidR="00625F90" w:rsidRPr="00464DE8">
        <w:rPr>
          <w:rFonts w:ascii="Times New Roman" w:hAnsi="Times New Roman" w:cs="Times New Roman"/>
          <w:b/>
          <w:color w:val="000000"/>
          <w:spacing w:val="1"/>
          <w:sz w:val="24"/>
          <w:szCs w:val="24"/>
        </w:rPr>
        <w:t xml:space="preserve"> 11: </w:t>
      </w:r>
      <w:r w:rsidR="00625F90" w:rsidRPr="00464DE8">
        <w:rPr>
          <w:rFonts w:ascii="Times New Roman" w:hAnsi="Times New Roman" w:cs="Times New Roman"/>
          <w:color w:val="000000"/>
          <w:spacing w:val="1"/>
          <w:sz w:val="24"/>
          <w:szCs w:val="24"/>
        </w:rPr>
        <w:t xml:space="preserve">Derneğin iki türlü üyesi vardır. Bunlar Asil üye ve Fahri üye diye adlandırılır. Hiç </w:t>
      </w:r>
      <w:r w:rsidR="00625F90" w:rsidRPr="00464DE8">
        <w:rPr>
          <w:rFonts w:ascii="Times New Roman" w:hAnsi="Times New Roman" w:cs="Times New Roman"/>
          <w:color w:val="000000"/>
          <w:spacing w:val="-1"/>
          <w:sz w:val="24"/>
          <w:szCs w:val="24"/>
        </w:rPr>
        <w:t>kimse derneğe üye olmaya zorlanamaz.</w:t>
      </w:r>
    </w:p>
    <w:p w:rsidR="00625F90" w:rsidRPr="00464DE8" w:rsidRDefault="00625F90"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color w:val="000000"/>
          <w:spacing w:val="-1"/>
          <w:sz w:val="24"/>
          <w:szCs w:val="24"/>
        </w:rPr>
        <w:t>Asil Üye:</w:t>
      </w:r>
    </w:p>
    <w:p w:rsidR="00D569DD" w:rsidRPr="00464DE8" w:rsidRDefault="00D569DD" w:rsidP="00464DE8">
      <w:pPr>
        <w:shd w:val="clear" w:color="auto" w:fill="FFFFFF"/>
        <w:spacing w:before="283" w:line="274" w:lineRule="exact"/>
        <w:ind w:firstLine="851"/>
        <w:jc w:val="both"/>
        <w:rPr>
          <w:rFonts w:ascii="Times New Roman" w:hAnsi="Times New Roman" w:cs="Times New Roman"/>
          <w:color w:val="000000"/>
          <w:spacing w:val="3"/>
          <w:sz w:val="24"/>
          <w:szCs w:val="24"/>
        </w:rPr>
      </w:pPr>
      <w:r w:rsidRPr="00464DE8">
        <w:rPr>
          <w:rFonts w:ascii="Times New Roman" w:hAnsi="Times New Roman" w:cs="Times New Roman"/>
          <w:b/>
          <w:color w:val="000000"/>
          <w:spacing w:val="3"/>
          <w:sz w:val="24"/>
          <w:szCs w:val="24"/>
        </w:rPr>
        <w:t>Madde</w:t>
      </w:r>
      <w:r w:rsidR="00625F90" w:rsidRPr="00464DE8">
        <w:rPr>
          <w:rFonts w:ascii="Times New Roman" w:hAnsi="Times New Roman" w:cs="Times New Roman"/>
          <w:b/>
          <w:color w:val="000000"/>
          <w:spacing w:val="3"/>
          <w:sz w:val="24"/>
          <w:szCs w:val="24"/>
        </w:rPr>
        <w:t xml:space="preserve"> 12:</w:t>
      </w:r>
      <w:r w:rsidR="00625F90" w:rsidRPr="00464DE8">
        <w:rPr>
          <w:rFonts w:ascii="Times New Roman" w:hAnsi="Times New Roman" w:cs="Times New Roman"/>
          <w:color w:val="000000"/>
          <w:spacing w:val="3"/>
          <w:sz w:val="24"/>
          <w:szCs w:val="24"/>
        </w:rPr>
        <w:t xml:space="preserve"> Yazılı biçimde </w:t>
      </w:r>
      <w:r w:rsidR="002F1BE5">
        <w:rPr>
          <w:rFonts w:ascii="Times New Roman" w:hAnsi="Times New Roman" w:cs="Times New Roman"/>
          <w:color w:val="000000"/>
          <w:spacing w:val="3"/>
          <w:sz w:val="24"/>
          <w:szCs w:val="24"/>
        </w:rPr>
        <w:t>Dernek</w:t>
      </w:r>
      <w:r w:rsidR="00625F90" w:rsidRPr="00464DE8">
        <w:rPr>
          <w:rFonts w:ascii="Times New Roman" w:hAnsi="Times New Roman" w:cs="Times New Roman"/>
          <w:color w:val="000000"/>
          <w:spacing w:val="3"/>
          <w:sz w:val="24"/>
          <w:szCs w:val="24"/>
        </w:rPr>
        <w:t xml:space="preserve"> amacını belirten ve belli bir aidat yükümlenen medeni hakları kullanma ehliyetine haiz DHMİ</w:t>
      </w:r>
      <w:r w:rsidR="00AA64C0">
        <w:rPr>
          <w:rFonts w:ascii="Times New Roman" w:hAnsi="Times New Roman" w:cs="Times New Roman"/>
          <w:color w:val="000000"/>
          <w:spacing w:val="3"/>
          <w:sz w:val="24"/>
          <w:szCs w:val="24"/>
        </w:rPr>
        <w:t xml:space="preserve"> Koruma ve Güvenlik Görevlileri, </w:t>
      </w:r>
      <w:r w:rsidR="00625F90" w:rsidRPr="00464DE8">
        <w:rPr>
          <w:rFonts w:ascii="Times New Roman" w:hAnsi="Times New Roman" w:cs="Times New Roman"/>
          <w:color w:val="000000"/>
          <w:spacing w:val="3"/>
          <w:sz w:val="24"/>
          <w:szCs w:val="24"/>
        </w:rPr>
        <w:t xml:space="preserve">Koruma ve </w:t>
      </w:r>
      <w:r w:rsidR="00BF43CB">
        <w:rPr>
          <w:rFonts w:ascii="Times New Roman" w:hAnsi="Times New Roman" w:cs="Times New Roman"/>
          <w:color w:val="000000"/>
          <w:spacing w:val="3"/>
          <w:sz w:val="24"/>
          <w:szCs w:val="24"/>
        </w:rPr>
        <w:t>Güvenlik</w:t>
      </w:r>
      <w:r w:rsidR="00625F90" w:rsidRPr="00464DE8">
        <w:rPr>
          <w:rFonts w:ascii="Times New Roman" w:hAnsi="Times New Roman" w:cs="Times New Roman"/>
          <w:color w:val="000000"/>
          <w:spacing w:val="3"/>
          <w:sz w:val="24"/>
          <w:szCs w:val="24"/>
        </w:rPr>
        <w:t xml:space="preserve"> Şefi olarak görev yapan</w:t>
      </w:r>
      <w:r w:rsidR="00AA64C0">
        <w:rPr>
          <w:rFonts w:ascii="Times New Roman" w:hAnsi="Times New Roman" w:cs="Times New Roman"/>
          <w:color w:val="000000"/>
          <w:spacing w:val="3"/>
          <w:sz w:val="24"/>
          <w:szCs w:val="24"/>
        </w:rPr>
        <w:t xml:space="preserve"> veya belirtilen görevleri daha önce yapmış ve halen fiili olarak sivil havacılığa </w:t>
      </w:r>
      <w:r w:rsidR="00625F90" w:rsidRPr="00464DE8">
        <w:rPr>
          <w:rFonts w:ascii="Times New Roman" w:hAnsi="Times New Roman" w:cs="Times New Roman"/>
          <w:color w:val="000000"/>
          <w:spacing w:val="3"/>
          <w:sz w:val="24"/>
          <w:szCs w:val="24"/>
        </w:rPr>
        <w:t>hizmet eden birimlerde çalışan 399 khk</w:t>
      </w:r>
      <w:r w:rsidR="00BF43CB">
        <w:rPr>
          <w:rFonts w:ascii="Times New Roman" w:hAnsi="Times New Roman" w:cs="Times New Roman"/>
          <w:color w:val="000000"/>
          <w:spacing w:val="3"/>
          <w:sz w:val="24"/>
          <w:szCs w:val="24"/>
        </w:rPr>
        <w:t>’</w:t>
      </w:r>
      <w:r w:rsidR="00625F90" w:rsidRPr="00464DE8">
        <w:rPr>
          <w:rFonts w:ascii="Times New Roman" w:hAnsi="Times New Roman" w:cs="Times New Roman"/>
          <w:color w:val="000000"/>
          <w:spacing w:val="3"/>
          <w:sz w:val="24"/>
          <w:szCs w:val="24"/>
        </w:rPr>
        <w:t xml:space="preserve">nin iki sayılı cetvele tabi personeli ağır hapis cezası veya taksirli suçlar </w:t>
      </w:r>
      <w:r w:rsidR="00625F90" w:rsidRPr="00464DE8">
        <w:rPr>
          <w:rFonts w:ascii="Times New Roman" w:hAnsi="Times New Roman" w:cs="Times New Roman"/>
          <w:color w:val="000000"/>
          <w:spacing w:val="-1"/>
          <w:sz w:val="24"/>
          <w:szCs w:val="24"/>
        </w:rPr>
        <w:t xml:space="preserve">hariç olmak üzere 5 yıldan fazla hapis cezasına mahkûm olmayan ve yüz kızartıcı suçlardan (yahut </w:t>
      </w:r>
      <w:r w:rsidR="00625F90" w:rsidRPr="00464DE8">
        <w:rPr>
          <w:rFonts w:ascii="Times New Roman" w:hAnsi="Times New Roman" w:cs="Times New Roman"/>
          <w:color w:val="000000"/>
          <w:spacing w:val="1"/>
          <w:sz w:val="24"/>
          <w:szCs w:val="24"/>
        </w:rPr>
        <w:t xml:space="preserve">bu suçların birinden ) kesin olarak hüküm giymemiş kişiler, yönetim kurulu kararı ile asil üye </w:t>
      </w:r>
      <w:r w:rsidR="006F3616">
        <w:rPr>
          <w:rFonts w:ascii="Times New Roman" w:hAnsi="Times New Roman" w:cs="Times New Roman"/>
          <w:color w:val="000000"/>
          <w:spacing w:val="3"/>
          <w:sz w:val="24"/>
          <w:szCs w:val="24"/>
        </w:rPr>
        <w:t>olabilirler.</w:t>
      </w:r>
      <w:r w:rsidR="00625F90" w:rsidRPr="00464DE8">
        <w:rPr>
          <w:rFonts w:ascii="Times New Roman" w:hAnsi="Times New Roman" w:cs="Times New Roman"/>
          <w:color w:val="000000"/>
          <w:spacing w:val="3"/>
          <w:sz w:val="24"/>
          <w:szCs w:val="24"/>
        </w:rPr>
        <w:t xml:space="preserve">Yönetim </w:t>
      </w:r>
      <w:r w:rsidR="006F3616">
        <w:rPr>
          <w:rFonts w:ascii="Times New Roman" w:hAnsi="Times New Roman" w:cs="Times New Roman"/>
          <w:color w:val="000000"/>
          <w:spacing w:val="3"/>
          <w:sz w:val="24"/>
          <w:szCs w:val="24"/>
        </w:rPr>
        <w:t>K</w:t>
      </w:r>
      <w:r w:rsidR="00625F90" w:rsidRPr="00464DE8">
        <w:rPr>
          <w:rFonts w:ascii="Times New Roman" w:hAnsi="Times New Roman" w:cs="Times New Roman"/>
          <w:color w:val="000000"/>
          <w:spacing w:val="3"/>
          <w:sz w:val="24"/>
          <w:szCs w:val="24"/>
        </w:rPr>
        <w:t xml:space="preserve">urulu üyelik için yapılan müracaatları en geç 30 gün içinde karara bağlar. </w:t>
      </w:r>
    </w:p>
    <w:p w:rsidR="00625F90" w:rsidRPr="00464DE8" w:rsidRDefault="00625F90" w:rsidP="00464DE8">
      <w:pPr>
        <w:shd w:val="clear" w:color="auto" w:fill="FFFFFF"/>
        <w:spacing w:before="283" w:line="274" w:lineRule="exact"/>
        <w:ind w:firstLine="851"/>
        <w:jc w:val="both"/>
        <w:rPr>
          <w:rFonts w:ascii="Times New Roman" w:hAnsi="Times New Roman" w:cs="Times New Roman"/>
          <w:color w:val="000000"/>
          <w:sz w:val="24"/>
          <w:szCs w:val="24"/>
        </w:rPr>
      </w:pPr>
      <w:r w:rsidRPr="00464DE8">
        <w:rPr>
          <w:rFonts w:ascii="Times New Roman" w:hAnsi="Times New Roman" w:cs="Times New Roman"/>
          <w:color w:val="000000"/>
          <w:sz w:val="24"/>
          <w:szCs w:val="24"/>
        </w:rPr>
        <w:t xml:space="preserve">Asil üyeler </w:t>
      </w:r>
      <w:r w:rsidR="002F1BE5">
        <w:rPr>
          <w:rFonts w:ascii="Times New Roman" w:hAnsi="Times New Roman" w:cs="Times New Roman"/>
          <w:color w:val="000000"/>
          <w:sz w:val="24"/>
          <w:szCs w:val="24"/>
        </w:rPr>
        <w:t>Dernek</w:t>
      </w:r>
      <w:r w:rsidRPr="00464DE8">
        <w:rPr>
          <w:rFonts w:ascii="Times New Roman" w:hAnsi="Times New Roman" w:cs="Times New Roman"/>
          <w:color w:val="000000"/>
          <w:sz w:val="24"/>
          <w:szCs w:val="24"/>
        </w:rPr>
        <w:t xml:space="preserve"> içinde ve ilişkin faaliyetlerinde eşit haklara sahiptirler.( I sayılı cetvele tabi olanlar veya bu göreve vekalet edenler üye olabilirler</w:t>
      </w:r>
      <w:r w:rsidR="006F3616">
        <w:rPr>
          <w:rFonts w:ascii="Times New Roman" w:hAnsi="Times New Roman" w:cs="Times New Roman"/>
          <w:color w:val="000000"/>
          <w:sz w:val="24"/>
          <w:szCs w:val="24"/>
        </w:rPr>
        <w:t>.</w:t>
      </w:r>
      <w:r w:rsidRPr="00464DE8">
        <w:rPr>
          <w:rFonts w:ascii="Times New Roman" w:hAnsi="Times New Roman" w:cs="Times New Roman"/>
          <w:color w:val="000000"/>
          <w:sz w:val="24"/>
          <w:szCs w:val="24"/>
        </w:rPr>
        <w:t xml:space="preserve"> </w:t>
      </w:r>
      <w:r w:rsidR="002F1BE5">
        <w:rPr>
          <w:rFonts w:ascii="Times New Roman" w:hAnsi="Times New Roman" w:cs="Times New Roman"/>
          <w:color w:val="000000"/>
          <w:sz w:val="24"/>
          <w:szCs w:val="24"/>
        </w:rPr>
        <w:t>Dernek</w:t>
      </w:r>
      <w:r w:rsidRPr="00464DE8">
        <w:rPr>
          <w:rFonts w:ascii="Times New Roman" w:hAnsi="Times New Roman" w:cs="Times New Roman"/>
          <w:color w:val="000000"/>
          <w:sz w:val="24"/>
          <w:szCs w:val="24"/>
        </w:rPr>
        <w:t xml:space="preserve"> yönetim faaliyetinde bulunabilirler).  Fiil ehliyetine sahip bulunan ve derneğin amaç ve ilkelerini benimseyerek bu doğrultuda çalışmayı kabul eden ve mevzuatın öngördüğü koşulları taşıyan </w:t>
      </w:r>
      <w:r w:rsidR="006F3616">
        <w:rPr>
          <w:rFonts w:ascii="Times New Roman" w:hAnsi="Times New Roman" w:cs="Times New Roman"/>
          <w:color w:val="000000"/>
          <w:sz w:val="24"/>
          <w:szCs w:val="24"/>
        </w:rPr>
        <w:t>DHMİ</w:t>
      </w:r>
      <w:r w:rsidRPr="00464DE8">
        <w:rPr>
          <w:rFonts w:ascii="Times New Roman" w:hAnsi="Times New Roman" w:cs="Times New Roman"/>
          <w:color w:val="000000"/>
          <w:sz w:val="24"/>
          <w:szCs w:val="24"/>
        </w:rPr>
        <w:t xml:space="preserve"> Genel Müdürlüğü bünyesinde çalışan ve emekli olmuş tüm Koruma v</w:t>
      </w:r>
      <w:r w:rsidR="006F3616">
        <w:rPr>
          <w:rFonts w:ascii="Times New Roman" w:hAnsi="Times New Roman" w:cs="Times New Roman"/>
          <w:color w:val="000000"/>
          <w:sz w:val="24"/>
          <w:szCs w:val="24"/>
        </w:rPr>
        <w:t>e Güvenlik Görevlileri bu derneğ</w:t>
      </w:r>
      <w:r w:rsidRPr="00464DE8">
        <w:rPr>
          <w:rFonts w:ascii="Times New Roman" w:hAnsi="Times New Roman" w:cs="Times New Roman"/>
          <w:color w:val="000000"/>
          <w:sz w:val="24"/>
          <w:szCs w:val="24"/>
        </w:rPr>
        <w:t>e üye olma hakkına sahiptir.</w:t>
      </w:r>
      <w:r w:rsidR="006F3616">
        <w:rPr>
          <w:rFonts w:ascii="Times New Roman" w:hAnsi="Times New Roman" w:cs="Times New Roman"/>
          <w:color w:val="000000"/>
          <w:sz w:val="24"/>
          <w:szCs w:val="24"/>
        </w:rPr>
        <w:t xml:space="preserve"> </w:t>
      </w:r>
      <w:r w:rsidRPr="00464DE8">
        <w:rPr>
          <w:rFonts w:ascii="Times New Roman" w:hAnsi="Times New Roman" w:cs="Times New Roman"/>
          <w:color w:val="000000"/>
          <w:sz w:val="24"/>
          <w:szCs w:val="24"/>
        </w:rPr>
        <w:t>Onursal üyelik için bu koşul aranmaz.</w:t>
      </w:r>
    </w:p>
    <w:p w:rsidR="00625F90" w:rsidRPr="00464DE8" w:rsidRDefault="00625F90" w:rsidP="00464DE8">
      <w:pPr>
        <w:shd w:val="clear" w:color="auto" w:fill="FFFFFF"/>
        <w:spacing w:before="278"/>
        <w:ind w:firstLine="851"/>
        <w:jc w:val="both"/>
        <w:rPr>
          <w:rFonts w:ascii="Times New Roman" w:hAnsi="Times New Roman" w:cs="Times New Roman"/>
          <w:b/>
          <w:sz w:val="24"/>
          <w:szCs w:val="24"/>
        </w:rPr>
      </w:pPr>
      <w:r w:rsidRPr="00464DE8">
        <w:rPr>
          <w:rFonts w:ascii="Times New Roman" w:hAnsi="Times New Roman" w:cs="Times New Roman"/>
          <w:b/>
          <w:color w:val="000000"/>
          <w:spacing w:val="-2"/>
          <w:sz w:val="24"/>
          <w:szCs w:val="24"/>
        </w:rPr>
        <w:t>Fahri Üye:</w:t>
      </w:r>
    </w:p>
    <w:p w:rsidR="00625F90" w:rsidRPr="00464DE8" w:rsidRDefault="00D569DD" w:rsidP="00464DE8">
      <w:pPr>
        <w:shd w:val="clear" w:color="auto" w:fill="FFFFFF"/>
        <w:spacing w:before="264" w:line="278"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3"/>
          <w:sz w:val="24"/>
          <w:szCs w:val="24"/>
        </w:rPr>
        <w:t>Madde</w:t>
      </w:r>
      <w:r w:rsidR="00625F90" w:rsidRPr="00464DE8">
        <w:rPr>
          <w:rFonts w:ascii="Times New Roman" w:hAnsi="Times New Roman" w:cs="Times New Roman"/>
          <w:b/>
          <w:color w:val="000000"/>
          <w:spacing w:val="3"/>
          <w:sz w:val="24"/>
          <w:szCs w:val="24"/>
        </w:rPr>
        <w:t xml:space="preserve"> 13: </w:t>
      </w:r>
      <w:r w:rsidR="00625F90" w:rsidRPr="00464DE8">
        <w:rPr>
          <w:rFonts w:ascii="Times New Roman" w:hAnsi="Times New Roman" w:cs="Times New Roman"/>
          <w:color w:val="000000"/>
          <w:spacing w:val="3"/>
          <w:sz w:val="24"/>
          <w:szCs w:val="24"/>
        </w:rPr>
        <w:t xml:space="preserve">Derneğe maddi ve manevi yardımda bulunan </w:t>
      </w:r>
      <w:r w:rsidR="002F1BE5">
        <w:rPr>
          <w:rFonts w:ascii="Times New Roman" w:hAnsi="Times New Roman" w:cs="Times New Roman"/>
          <w:color w:val="000000"/>
          <w:spacing w:val="3"/>
          <w:sz w:val="24"/>
          <w:szCs w:val="24"/>
        </w:rPr>
        <w:t>Genel Kurul</w:t>
      </w:r>
      <w:r w:rsidR="00625F90" w:rsidRPr="00464DE8">
        <w:rPr>
          <w:rFonts w:ascii="Times New Roman" w:hAnsi="Times New Roman" w:cs="Times New Roman"/>
          <w:color w:val="000000"/>
          <w:spacing w:val="3"/>
          <w:sz w:val="24"/>
          <w:szCs w:val="24"/>
        </w:rPr>
        <w:t xml:space="preserve"> kararı ile bu ad altında </w:t>
      </w:r>
      <w:r w:rsidR="00625F90" w:rsidRPr="00464DE8">
        <w:rPr>
          <w:rFonts w:ascii="Times New Roman" w:hAnsi="Times New Roman" w:cs="Times New Roman"/>
          <w:color w:val="000000"/>
          <w:spacing w:val="-1"/>
          <w:sz w:val="24"/>
          <w:szCs w:val="24"/>
        </w:rPr>
        <w:t>üyeliğe alınan kişilerdir.</w:t>
      </w:r>
    </w:p>
    <w:p w:rsidR="00E41041" w:rsidRDefault="00625F90" w:rsidP="00464DE8">
      <w:pPr>
        <w:shd w:val="clear" w:color="auto" w:fill="FFFFFF"/>
        <w:spacing w:before="58" w:line="552" w:lineRule="exact"/>
        <w:ind w:firstLine="851"/>
        <w:jc w:val="both"/>
        <w:rPr>
          <w:rFonts w:ascii="Times New Roman" w:hAnsi="Times New Roman" w:cs="Times New Roman"/>
          <w:b/>
          <w:color w:val="000000"/>
          <w:spacing w:val="-1"/>
          <w:sz w:val="24"/>
          <w:szCs w:val="24"/>
        </w:rPr>
      </w:pPr>
      <w:r w:rsidRPr="00464DE8">
        <w:rPr>
          <w:rFonts w:ascii="Times New Roman" w:hAnsi="Times New Roman" w:cs="Times New Roman"/>
          <w:b/>
          <w:color w:val="000000"/>
          <w:spacing w:val="-1"/>
          <w:sz w:val="24"/>
          <w:szCs w:val="24"/>
        </w:rPr>
        <w:t>Üyelikten Çıkma:</w:t>
      </w:r>
    </w:p>
    <w:p w:rsidR="00625F90" w:rsidRPr="00464DE8" w:rsidRDefault="00D569DD" w:rsidP="00464DE8">
      <w:pPr>
        <w:shd w:val="clear" w:color="auto" w:fill="FFFFFF"/>
        <w:spacing w:before="58" w:line="552" w:lineRule="exact"/>
        <w:ind w:firstLine="851"/>
        <w:jc w:val="both"/>
        <w:rPr>
          <w:rFonts w:ascii="Times New Roman" w:hAnsi="Times New Roman" w:cs="Times New Roman"/>
          <w:b/>
          <w:sz w:val="24"/>
          <w:szCs w:val="24"/>
        </w:rPr>
      </w:pPr>
      <w:r w:rsidRPr="00464DE8">
        <w:rPr>
          <w:rFonts w:ascii="Times New Roman" w:hAnsi="Times New Roman" w:cs="Times New Roman"/>
          <w:b/>
          <w:color w:val="000000"/>
          <w:spacing w:val="1"/>
          <w:sz w:val="24"/>
          <w:szCs w:val="24"/>
        </w:rPr>
        <w:t>Madde</w:t>
      </w:r>
      <w:r w:rsidR="00625F90" w:rsidRPr="00464DE8">
        <w:rPr>
          <w:rFonts w:ascii="Times New Roman" w:hAnsi="Times New Roman" w:cs="Times New Roman"/>
          <w:b/>
          <w:color w:val="000000"/>
          <w:spacing w:val="1"/>
          <w:sz w:val="24"/>
          <w:szCs w:val="24"/>
        </w:rPr>
        <w:t xml:space="preserve"> 14</w:t>
      </w:r>
      <w:r w:rsidR="00625F90" w:rsidRPr="00464DE8">
        <w:rPr>
          <w:rFonts w:ascii="Times New Roman" w:hAnsi="Times New Roman" w:cs="Times New Roman"/>
          <w:color w:val="000000"/>
          <w:spacing w:val="1"/>
          <w:sz w:val="24"/>
          <w:szCs w:val="24"/>
        </w:rPr>
        <w:t xml:space="preserve">: Hiç kimse </w:t>
      </w:r>
      <w:r w:rsidR="002F1BE5">
        <w:rPr>
          <w:rFonts w:ascii="Times New Roman" w:hAnsi="Times New Roman" w:cs="Times New Roman"/>
          <w:color w:val="000000"/>
          <w:spacing w:val="1"/>
          <w:sz w:val="24"/>
          <w:szCs w:val="24"/>
        </w:rPr>
        <w:t>Dernek</w:t>
      </w:r>
      <w:r w:rsidR="00625F90" w:rsidRPr="00464DE8">
        <w:rPr>
          <w:rFonts w:ascii="Times New Roman" w:hAnsi="Times New Roman" w:cs="Times New Roman"/>
          <w:color w:val="000000"/>
          <w:spacing w:val="1"/>
          <w:sz w:val="24"/>
          <w:szCs w:val="24"/>
        </w:rPr>
        <w:t xml:space="preserve">te üye olmaya zorlanamaz. Her üye istifa hakkına sahiptir. </w:t>
      </w:r>
    </w:p>
    <w:p w:rsidR="00625F90" w:rsidRPr="00464DE8" w:rsidRDefault="00625F90" w:rsidP="00464DE8">
      <w:pPr>
        <w:shd w:val="clear" w:color="auto" w:fill="FFFFFF"/>
        <w:spacing w:line="552" w:lineRule="exact"/>
        <w:ind w:firstLine="851"/>
        <w:jc w:val="both"/>
        <w:rPr>
          <w:rFonts w:ascii="Times New Roman" w:hAnsi="Times New Roman" w:cs="Times New Roman"/>
          <w:b/>
          <w:color w:val="000000"/>
          <w:spacing w:val="-1"/>
          <w:sz w:val="24"/>
          <w:szCs w:val="24"/>
        </w:rPr>
      </w:pPr>
      <w:r w:rsidRPr="00464DE8">
        <w:rPr>
          <w:rFonts w:ascii="Times New Roman" w:hAnsi="Times New Roman" w:cs="Times New Roman"/>
          <w:b/>
          <w:color w:val="000000"/>
          <w:spacing w:val="-1"/>
          <w:sz w:val="24"/>
          <w:szCs w:val="24"/>
        </w:rPr>
        <w:t>Üyelikten Çıkarılma:</w:t>
      </w:r>
    </w:p>
    <w:p w:rsidR="00625F90" w:rsidRPr="00464DE8" w:rsidRDefault="00D569DD" w:rsidP="00464DE8">
      <w:pPr>
        <w:spacing w:after="120"/>
        <w:ind w:firstLine="851"/>
        <w:jc w:val="both"/>
        <w:rPr>
          <w:rFonts w:ascii="Times New Roman" w:hAnsi="Times New Roman" w:cs="Times New Roman"/>
          <w:color w:val="000000"/>
          <w:spacing w:val="3"/>
          <w:sz w:val="24"/>
          <w:szCs w:val="24"/>
        </w:rPr>
      </w:pPr>
      <w:r w:rsidRPr="00464DE8">
        <w:rPr>
          <w:rFonts w:ascii="Times New Roman" w:hAnsi="Times New Roman" w:cs="Times New Roman"/>
          <w:b/>
          <w:color w:val="000000"/>
          <w:spacing w:val="3"/>
          <w:sz w:val="24"/>
          <w:szCs w:val="24"/>
        </w:rPr>
        <w:t>Madde</w:t>
      </w:r>
      <w:r w:rsidR="00625F90" w:rsidRPr="00464DE8">
        <w:rPr>
          <w:rFonts w:ascii="Times New Roman" w:hAnsi="Times New Roman" w:cs="Times New Roman"/>
          <w:b/>
          <w:color w:val="000000"/>
          <w:spacing w:val="3"/>
          <w:sz w:val="24"/>
          <w:szCs w:val="24"/>
        </w:rPr>
        <w:t xml:space="preserve"> 15</w:t>
      </w:r>
      <w:r w:rsidR="00625F90" w:rsidRPr="00464DE8">
        <w:rPr>
          <w:rFonts w:ascii="Times New Roman" w:hAnsi="Times New Roman" w:cs="Times New Roman"/>
          <w:color w:val="000000"/>
          <w:spacing w:val="3"/>
          <w:sz w:val="24"/>
          <w:szCs w:val="24"/>
        </w:rPr>
        <w:t xml:space="preserve">: Derneğin tüzüğüne ve amaçlarına aykırı tutumları ve durumları görülen üyeler </w:t>
      </w:r>
      <w:r w:rsidR="00625F90" w:rsidRPr="00464DE8">
        <w:rPr>
          <w:rFonts w:ascii="Times New Roman" w:hAnsi="Times New Roman" w:cs="Times New Roman"/>
          <w:color w:val="000000"/>
          <w:spacing w:val="7"/>
          <w:sz w:val="24"/>
          <w:szCs w:val="24"/>
        </w:rPr>
        <w:t xml:space="preserve">Yönetim Kurulu kararı ile üyelikten çıkarılırlar. Bu karara karşı </w:t>
      </w:r>
      <w:r w:rsidR="002F1BE5">
        <w:rPr>
          <w:rFonts w:ascii="Times New Roman" w:hAnsi="Times New Roman" w:cs="Times New Roman"/>
          <w:color w:val="000000"/>
          <w:spacing w:val="7"/>
          <w:sz w:val="24"/>
          <w:szCs w:val="24"/>
        </w:rPr>
        <w:t>Genel Kurul</w:t>
      </w:r>
      <w:r w:rsidR="00625F90" w:rsidRPr="00464DE8">
        <w:rPr>
          <w:rFonts w:ascii="Times New Roman" w:hAnsi="Times New Roman" w:cs="Times New Roman"/>
          <w:color w:val="000000"/>
          <w:spacing w:val="7"/>
          <w:sz w:val="24"/>
          <w:szCs w:val="24"/>
        </w:rPr>
        <w:t xml:space="preserve">da itirazda </w:t>
      </w:r>
      <w:r w:rsidR="00625F90" w:rsidRPr="00464DE8">
        <w:rPr>
          <w:rFonts w:ascii="Times New Roman" w:hAnsi="Times New Roman" w:cs="Times New Roman"/>
          <w:color w:val="000000"/>
          <w:spacing w:val="-1"/>
          <w:sz w:val="24"/>
          <w:szCs w:val="24"/>
        </w:rPr>
        <w:t xml:space="preserve">bulunulabilir.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 kararları kesindir.</w:t>
      </w:r>
      <w:r w:rsidR="006C249D" w:rsidRPr="00464DE8">
        <w:rPr>
          <w:rFonts w:ascii="Times New Roman" w:hAnsi="Times New Roman" w:cs="Times New Roman"/>
          <w:color w:val="000000"/>
          <w:spacing w:val="3"/>
          <w:sz w:val="24"/>
          <w:szCs w:val="24"/>
        </w:rPr>
        <w:t>1 (bir) yıllık aidat ödemeyen kişi hiçbir uyarıya gerek kalmaksızın üyelikten çıkarılır.</w:t>
      </w:r>
    </w:p>
    <w:p w:rsidR="00E41041" w:rsidRDefault="00E41041" w:rsidP="00464DE8">
      <w:pPr>
        <w:shd w:val="clear" w:color="auto" w:fill="FFFFFF"/>
        <w:spacing w:before="274"/>
        <w:ind w:firstLine="851"/>
        <w:jc w:val="both"/>
        <w:rPr>
          <w:rFonts w:ascii="Times New Roman" w:hAnsi="Times New Roman" w:cs="Times New Roman"/>
          <w:b/>
          <w:color w:val="000000"/>
          <w:spacing w:val="1"/>
          <w:sz w:val="24"/>
          <w:szCs w:val="24"/>
        </w:rPr>
      </w:pPr>
    </w:p>
    <w:p w:rsidR="00625F90" w:rsidRPr="00464DE8" w:rsidRDefault="00625F90"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color w:val="000000"/>
          <w:spacing w:val="1"/>
          <w:sz w:val="24"/>
          <w:szCs w:val="24"/>
        </w:rPr>
        <w:lastRenderedPageBreak/>
        <w:t>Çıkma Çıkarılmanın Sonuçları</w:t>
      </w:r>
    </w:p>
    <w:p w:rsidR="00625F90" w:rsidRPr="00464DE8" w:rsidRDefault="00D569DD" w:rsidP="00464DE8">
      <w:pPr>
        <w:shd w:val="clear" w:color="auto" w:fill="FFFFFF"/>
        <w:spacing w:before="278" w:line="274" w:lineRule="exact"/>
        <w:ind w:firstLine="851"/>
        <w:jc w:val="both"/>
        <w:rPr>
          <w:rFonts w:ascii="Times New Roman" w:hAnsi="Times New Roman" w:cs="Times New Roman"/>
          <w:color w:val="000000"/>
          <w:sz w:val="24"/>
          <w:szCs w:val="24"/>
        </w:rPr>
      </w:pPr>
      <w:r w:rsidRPr="00464DE8">
        <w:rPr>
          <w:rFonts w:ascii="Times New Roman" w:hAnsi="Times New Roman" w:cs="Times New Roman"/>
          <w:b/>
          <w:color w:val="000000"/>
          <w:sz w:val="24"/>
          <w:szCs w:val="24"/>
        </w:rPr>
        <w:t>Madde</w:t>
      </w:r>
      <w:r w:rsidR="00625F90" w:rsidRPr="00464DE8">
        <w:rPr>
          <w:rFonts w:ascii="Times New Roman" w:hAnsi="Times New Roman" w:cs="Times New Roman"/>
          <w:b/>
          <w:color w:val="000000"/>
          <w:sz w:val="24"/>
          <w:szCs w:val="24"/>
        </w:rPr>
        <w:t xml:space="preserve"> 16</w:t>
      </w:r>
      <w:r w:rsidR="006C249D" w:rsidRPr="00464DE8">
        <w:rPr>
          <w:rFonts w:ascii="Times New Roman" w:hAnsi="Times New Roman" w:cs="Times New Roman"/>
          <w:color w:val="000000"/>
          <w:sz w:val="24"/>
          <w:szCs w:val="24"/>
        </w:rPr>
        <w:t xml:space="preserve">: </w:t>
      </w:r>
      <w:r w:rsidR="002F1BE5">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 xml:space="preserve">ten çıkan ve çıkarılan üyenin ( içinde bulunulan yıla ait borcunu ödemesi zorunludur) </w:t>
      </w:r>
      <w:r w:rsidR="002F1BE5">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 xml:space="preserve"> hakkında hiçbir hak ileri süremez.</w:t>
      </w:r>
    </w:p>
    <w:p w:rsidR="006C249D" w:rsidRPr="00464DE8" w:rsidRDefault="006C249D" w:rsidP="00464DE8">
      <w:pPr>
        <w:shd w:val="clear" w:color="auto" w:fill="FFFFFF"/>
        <w:spacing w:after="0" w:line="274" w:lineRule="exact"/>
        <w:ind w:firstLine="851"/>
        <w:jc w:val="both"/>
        <w:rPr>
          <w:rFonts w:ascii="Times New Roman" w:hAnsi="Times New Roman" w:cs="Times New Roman"/>
          <w:b/>
          <w:sz w:val="24"/>
          <w:szCs w:val="24"/>
        </w:rPr>
      </w:pPr>
      <w:r w:rsidRPr="00464DE8">
        <w:rPr>
          <w:rFonts w:ascii="Times New Roman" w:hAnsi="Times New Roman" w:cs="Times New Roman"/>
          <w:b/>
          <w:sz w:val="24"/>
          <w:szCs w:val="24"/>
        </w:rPr>
        <w:t>Sosyal Yardım</w:t>
      </w:r>
    </w:p>
    <w:p w:rsidR="006C249D" w:rsidRPr="00464DE8" w:rsidRDefault="006C249D" w:rsidP="00464DE8">
      <w:pPr>
        <w:shd w:val="clear" w:color="auto" w:fill="FFFFFF"/>
        <w:spacing w:after="0" w:line="274" w:lineRule="exact"/>
        <w:ind w:firstLine="851"/>
        <w:jc w:val="both"/>
        <w:rPr>
          <w:rFonts w:ascii="Times New Roman" w:hAnsi="Times New Roman" w:cs="Times New Roman"/>
          <w:b/>
          <w:sz w:val="24"/>
          <w:szCs w:val="24"/>
        </w:rPr>
      </w:pPr>
      <w:r w:rsidRPr="00464DE8">
        <w:rPr>
          <w:rFonts w:ascii="Times New Roman" w:hAnsi="Times New Roman" w:cs="Times New Roman"/>
          <w:b/>
          <w:sz w:val="24"/>
          <w:szCs w:val="24"/>
        </w:rPr>
        <w:t>Madde 17:</w:t>
      </w:r>
    </w:p>
    <w:p w:rsidR="006F3616" w:rsidRPr="00E41041" w:rsidRDefault="002F1BE5" w:rsidP="00E41041">
      <w:pPr>
        <w:pStyle w:val="ListeParagraf"/>
        <w:numPr>
          <w:ilvl w:val="0"/>
          <w:numId w:val="10"/>
        </w:numPr>
        <w:shd w:val="clear" w:color="auto" w:fill="FFFFFF"/>
        <w:spacing w:before="278" w:line="274" w:lineRule="exact"/>
        <w:ind w:left="0" w:firstLine="851"/>
        <w:jc w:val="both"/>
        <w:rPr>
          <w:b/>
        </w:rPr>
      </w:pPr>
      <w:r>
        <w:t>Dernek</w:t>
      </w:r>
      <w:r w:rsidR="000A761B">
        <w:t xml:space="preserve"> karı üyelerine paylaştırmamak, gelir, faiz veya başka adlarla üyelere aktarmamak şartıyla üyelerinin yiyecek, giyecek gibi zaruri ihtiyaç maddelerini ve diğer mal ve hizmetlerle kısa vadeli kredi ihtiyaçlarını karşılamak amacıyla </w:t>
      </w:r>
      <w:r>
        <w:t>Genel Kurul</w:t>
      </w:r>
      <w:r w:rsidR="000A761B">
        <w:t xml:space="preserve"> Kararı ile sandık kurabilir.</w:t>
      </w:r>
    </w:p>
    <w:p w:rsidR="00625F90" w:rsidRPr="00464DE8" w:rsidRDefault="00625F90" w:rsidP="00464DE8">
      <w:pPr>
        <w:shd w:val="clear" w:color="auto" w:fill="FFFFFF"/>
        <w:spacing w:before="278" w:line="274" w:lineRule="exact"/>
        <w:ind w:firstLine="851"/>
        <w:jc w:val="both"/>
        <w:rPr>
          <w:rFonts w:ascii="Times New Roman" w:hAnsi="Times New Roman" w:cs="Times New Roman"/>
          <w:b/>
          <w:sz w:val="24"/>
          <w:szCs w:val="24"/>
        </w:rPr>
      </w:pPr>
      <w:r w:rsidRPr="00464DE8">
        <w:rPr>
          <w:rFonts w:ascii="Times New Roman" w:hAnsi="Times New Roman" w:cs="Times New Roman"/>
          <w:b/>
          <w:sz w:val="24"/>
          <w:szCs w:val="24"/>
        </w:rPr>
        <w:t>Üçüncü Bölüm</w:t>
      </w:r>
    </w:p>
    <w:p w:rsidR="00625F90" w:rsidRPr="00464DE8" w:rsidRDefault="00D569DD"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color w:val="000000"/>
          <w:sz w:val="24"/>
          <w:szCs w:val="24"/>
        </w:rPr>
        <w:t xml:space="preserve">DERNEĞİN ORGANLARI </w:t>
      </w:r>
      <w:r w:rsidR="00625F90" w:rsidRPr="00464DE8">
        <w:rPr>
          <w:rFonts w:ascii="Times New Roman" w:hAnsi="Times New Roman" w:cs="Times New Roman"/>
          <w:b/>
          <w:color w:val="000000"/>
          <w:sz w:val="24"/>
          <w:szCs w:val="24"/>
        </w:rPr>
        <w:t>GÖREV ve YETKİLERİ</w:t>
      </w:r>
    </w:p>
    <w:p w:rsidR="00625F90" w:rsidRPr="00464DE8" w:rsidRDefault="00625F90" w:rsidP="00464DE8">
      <w:pPr>
        <w:shd w:val="clear" w:color="auto" w:fill="FFFFFF"/>
        <w:spacing w:before="77" w:line="547" w:lineRule="exact"/>
        <w:ind w:firstLine="851"/>
        <w:jc w:val="both"/>
        <w:rPr>
          <w:rFonts w:ascii="Times New Roman" w:hAnsi="Times New Roman" w:cs="Times New Roman"/>
          <w:b/>
          <w:sz w:val="24"/>
          <w:szCs w:val="24"/>
        </w:rPr>
      </w:pPr>
      <w:r w:rsidRPr="00464DE8">
        <w:rPr>
          <w:rFonts w:ascii="Times New Roman" w:hAnsi="Times New Roman" w:cs="Times New Roman"/>
          <w:b/>
          <w:color w:val="000000"/>
          <w:spacing w:val="-3"/>
          <w:sz w:val="24"/>
          <w:szCs w:val="24"/>
        </w:rPr>
        <w:t>Derneğin Organları:</w:t>
      </w:r>
    </w:p>
    <w:p w:rsidR="00625F90" w:rsidRPr="00464DE8" w:rsidRDefault="00D569DD" w:rsidP="00464DE8">
      <w:pPr>
        <w:shd w:val="clear" w:color="auto" w:fill="FFFFFF"/>
        <w:spacing w:line="547" w:lineRule="exact"/>
        <w:ind w:firstLine="851"/>
        <w:jc w:val="both"/>
        <w:rPr>
          <w:rFonts w:ascii="Times New Roman" w:hAnsi="Times New Roman" w:cs="Times New Roman"/>
          <w:b/>
          <w:bCs/>
          <w:color w:val="000000"/>
          <w:spacing w:val="4"/>
          <w:sz w:val="24"/>
          <w:szCs w:val="24"/>
        </w:rPr>
      </w:pPr>
      <w:r w:rsidRPr="00464DE8">
        <w:rPr>
          <w:rFonts w:ascii="Times New Roman" w:hAnsi="Times New Roman" w:cs="Times New Roman"/>
          <w:b/>
          <w:color w:val="000000"/>
          <w:spacing w:val="4"/>
          <w:sz w:val="24"/>
          <w:szCs w:val="24"/>
        </w:rPr>
        <w:t>Madde</w:t>
      </w:r>
      <w:r w:rsidR="00625F90" w:rsidRPr="00464DE8">
        <w:rPr>
          <w:rFonts w:ascii="Times New Roman" w:hAnsi="Times New Roman" w:cs="Times New Roman"/>
          <w:b/>
          <w:color w:val="000000"/>
          <w:spacing w:val="4"/>
          <w:sz w:val="24"/>
          <w:szCs w:val="24"/>
        </w:rPr>
        <w:t xml:space="preserve"> 1</w:t>
      </w:r>
      <w:r w:rsidR="006C249D" w:rsidRPr="00464DE8">
        <w:rPr>
          <w:rFonts w:ascii="Times New Roman" w:hAnsi="Times New Roman" w:cs="Times New Roman"/>
          <w:b/>
          <w:color w:val="000000"/>
          <w:spacing w:val="4"/>
          <w:sz w:val="24"/>
          <w:szCs w:val="24"/>
        </w:rPr>
        <w:t>8</w:t>
      </w:r>
      <w:r w:rsidR="00625F90" w:rsidRPr="00464DE8">
        <w:rPr>
          <w:rFonts w:ascii="Times New Roman" w:hAnsi="Times New Roman" w:cs="Times New Roman"/>
          <w:b/>
          <w:color w:val="000000"/>
          <w:spacing w:val="4"/>
          <w:sz w:val="24"/>
          <w:szCs w:val="24"/>
        </w:rPr>
        <w:t>:</w:t>
      </w:r>
    </w:p>
    <w:p w:rsidR="00625F90" w:rsidRPr="00464DE8" w:rsidRDefault="00625F90" w:rsidP="00464DE8">
      <w:pPr>
        <w:shd w:val="clear" w:color="auto" w:fill="FFFFFF"/>
        <w:spacing w:line="547" w:lineRule="exact"/>
        <w:ind w:firstLine="851"/>
        <w:jc w:val="both"/>
        <w:rPr>
          <w:rFonts w:ascii="Times New Roman" w:hAnsi="Times New Roman" w:cs="Times New Roman"/>
          <w:sz w:val="24"/>
          <w:szCs w:val="24"/>
        </w:rPr>
      </w:pPr>
      <w:r w:rsidRPr="00464DE8">
        <w:rPr>
          <w:rFonts w:ascii="Times New Roman" w:hAnsi="Times New Roman" w:cs="Times New Roman"/>
          <w:b/>
          <w:spacing w:val="4"/>
          <w:sz w:val="24"/>
          <w:szCs w:val="24"/>
        </w:rPr>
        <w:t>a)</w:t>
      </w:r>
      <w:r w:rsidRPr="00464DE8">
        <w:rPr>
          <w:rFonts w:ascii="Times New Roman" w:hAnsi="Times New Roman" w:cs="Times New Roman"/>
          <w:color w:val="000000"/>
          <w:spacing w:val="4"/>
          <w:sz w:val="24"/>
          <w:szCs w:val="24"/>
        </w:rPr>
        <w:t xml:space="preserve"> </w:t>
      </w:r>
      <w:r w:rsidR="002F1BE5">
        <w:rPr>
          <w:rFonts w:ascii="Times New Roman" w:hAnsi="Times New Roman" w:cs="Times New Roman"/>
          <w:color w:val="000000"/>
          <w:spacing w:val="4"/>
          <w:sz w:val="24"/>
          <w:szCs w:val="24"/>
        </w:rPr>
        <w:t>Genel Kurul</w:t>
      </w:r>
    </w:p>
    <w:p w:rsidR="00625F90" w:rsidRPr="00464DE8" w:rsidRDefault="00625F90" w:rsidP="00464DE8">
      <w:pPr>
        <w:shd w:val="clear" w:color="auto" w:fill="FFFFFF"/>
        <w:spacing w:line="274" w:lineRule="exact"/>
        <w:ind w:firstLine="851"/>
        <w:jc w:val="both"/>
        <w:rPr>
          <w:rFonts w:ascii="Times New Roman" w:hAnsi="Times New Roman" w:cs="Times New Roman"/>
          <w:color w:val="000000"/>
          <w:spacing w:val="7"/>
          <w:sz w:val="24"/>
          <w:szCs w:val="24"/>
        </w:rPr>
      </w:pPr>
      <w:r w:rsidRPr="00464DE8">
        <w:rPr>
          <w:rFonts w:ascii="Times New Roman" w:hAnsi="Times New Roman" w:cs="Times New Roman"/>
          <w:b/>
          <w:spacing w:val="7"/>
          <w:sz w:val="24"/>
          <w:szCs w:val="24"/>
        </w:rPr>
        <w:t>b)</w:t>
      </w:r>
      <w:r w:rsidRPr="00464DE8">
        <w:rPr>
          <w:rFonts w:ascii="Times New Roman" w:hAnsi="Times New Roman" w:cs="Times New Roman"/>
          <w:color w:val="000000"/>
          <w:spacing w:val="7"/>
          <w:sz w:val="24"/>
          <w:szCs w:val="24"/>
        </w:rPr>
        <w:t xml:space="preserve"> Yönetim Kurulu </w:t>
      </w:r>
    </w:p>
    <w:p w:rsidR="00625F90" w:rsidRPr="00464DE8" w:rsidRDefault="00625F90" w:rsidP="00464DE8">
      <w:pPr>
        <w:shd w:val="clear" w:color="auto" w:fill="FFFFFF"/>
        <w:spacing w:line="274" w:lineRule="exact"/>
        <w:ind w:firstLine="851"/>
        <w:jc w:val="both"/>
        <w:rPr>
          <w:rFonts w:ascii="Times New Roman" w:hAnsi="Times New Roman" w:cs="Times New Roman"/>
          <w:color w:val="000000"/>
          <w:spacing w:val="1"/>
          <w:sz w:val="24"/>
          <w:szCs w:val="24"/>
        </w:rPr>
      </w:pPr>
      <w:r w:rsidRPr="00464DE8">
        <w:rPr>
          <w:rFonts w:ascii="Times New Roman" w:hAnsi="Times New Roman" w:cs="Times New Roman"/>
          <w:b/>
          <w:spacing w:val="7"/>
          <w:sz w:val="24"/>
          <w:szCs w:val="24"/>
        </w:rPr>
        <w:t>c)</w:t>
      </w:r>
      <w:r w:rsidRPr="00464DE8">
        <w:rPr>
          <w:rFonts w:ascii="Times New Roman" w:hAnsi="Times New Roman" w:cs="Times New Roman"/>
          <w:color w:val="000000"/>
          <w:spacing w:val="1"/>
          <w:sz w:val="24"/>
          <w:szCs w:val="24"/>
        </w:rPr>
        <w:t>Denetleme Kurulu</w:t>
      </w:r>
    </w:p>
    <w:p w:rsidR="00625F90" w:rsidRPr="00464DE8" w:rsidRDefault="00625F90" w:rsidP="00464DE8">
      <w:pPr>
        <w:shd w:val="clear" w:color="auto" w:fill="FFFFFF"/>
        <w:spacing w:before="269"/>
        <w:ind w:firstLine="851"/>
        <w:jc w:val="both"/>
        <w:rPr>
          <w:rFonts w:ascii="Times New Roman" w:hAnsi="Times New Roman" w:cs="Times New Roman"/>
          <w:b/>
          <w:sz w:val="24"/>
          <w:szCs w:val="24"/>
        </w:rPr>
      </w:pPr>
      <w:r w:rsidRPr="00464DE8">
        <w:rPr>
          <w:rFonts w:ascii="Times New Roman" w:hAnsi="Times New Roman" w:cs="Times New Roman"/>
          <w:b/>
          <w:color w:val="000000"/>
          <w:spacing w:val="-1"/>
          <w:sz w:val="24"/>
          <w:szCs w:val="24"/>
        </w:rPr>
        <w:t>Zorunlu Olmayan Organlar:</w:t>
      </w:r>
    </w:p>
    <w:p w:rsidR="00625F90" w:rsidRPr="00464DE8" w:rsidRDefault="00D569DD" w:rsidP="00464DE8">
      <w:pPr>
        <w:shd w:val="clear" w:color="auto" w:fill="FFFFFF"/>
        <w:spacing w:before="269" w:line="274" w:lineRule="exact"/>
        <w:ind w:firstLine="851"/>
        <w:jc w:val="both"/>
        <w:rPr>
          <w:rFonts w:ascii="Times New Roman" w:hAnsi="Times New Roman" w:cs="Times New Roman"/>
          <w:color w:val="000000"/>
          <w:spacing w:val="-1"/>
          <w:sz w:val="24"/>
          <w:szCs w:val="24"/>
        </w:rPr>
      </w:pPr>
      <w:r w:rsidRPr="00464DE8">
        <w:rPr>
          <w:rFonts w:ascii="Times New Roman" w:hAnsi="Times New Roman" w:cs="Times New Roman"/>
          <w:b/>
          <w:color w:val="000000"/>
          <w:sz w:val="24"/>
          <w:szCs w:val="24"/>
        </w:rPr>
        <w:t>Madde</w:t>
      </w:r>
      <w:r w:rsidR="00625F90" w:rsidRPr="00464DE8">
        <w:rPr>
          <w:rFonts w:ascii="Times New Roman" w:hAnsi="Times New Roman" w:cs="Times New Roman"/>
          <w:b/>
          <w:color w:val="000000"/>
          <w:sz w:val="24"/>
          <w:szCs w:val="24"/>
        </w:rPr>
        <w:t xml:space="preserve"> 1</w:t>
      </w:r>
      <w:r w:rsidR="006C249D" w:rsidRPr="00464DE8">
        <w:rPr>
          <w:rFonts w:ascii="Times New Roman" w:hAnsi="Times New Roman" w:cs="Times New Roman"/>
          <w:b/>
          <w:color w:val="000000"/>
          <w:sz w:val="24"/>
          <w:szCs w:val="24"/>
        </w:rPr>
        <w:t>9</w:t>
      </w:r>
      <w:r w:rsidR="00625F90" w:rsidRPr="00464DE8">
        <w:rPr>
          <w:rFonts w:ascii="Times New Roman" w:hAnsi="Times New Roman" w:cs="Times New Roman"/>
          <w:b/>
          <w:color w:val="000000"/>
          <w:sz w:val="24"/>
          <w:szCs w:val="24"/>
        </w:rPr>
        <w:t>:</w:t>
      </w:r>
      <w:r w:rsidR="00625F90" w:rsidRPr="00464DE8">
        <w:rPr>
          <w:rFonts w:ascii="Times New Roman" w:hAnsi="Times New Roman" w:cs="Times New Roman"/>
          <w:color w:val="000000"/>
          <w:sz w:val="24"/>
          <w:szCs w:val="24"/>
        </w:rPr>
        <w:t xml:space="preserve"> Yönetim Kurulu ile görev ve sorumluluğu paylaşan organlar ve yan kuruluşlar oluşturulabilir. Bunların ad, nitelik, yetki ve sorumlulukları yönetim kurulunca hazırlanıp </w:t>
      </w:r>
      <w:r w:rsidR="002F1BE5">
        <w:rPr>
          <w:rFonts w:ascii="Times New Roman" w:hAnsi="Times New Roman" w:cs="Times New Roman"/>
          <w:color w:val="000000"/>
          <w:sz w:val="24"/>
          <w:szCs w:val="24"/>
        </w:rPr>
        <w:t>Genel Kurul</w:t>
      </w:r>
      <w:r w:rsidR="00625F90" w:rsidRPr="00464DE8">
        <w:rPr>
          <w:rFonts w:ascii="Times New Roman" w:hAnsi="Times New Roman" w:cs="Times New Roman"/>
          <w:color w:val="000000"/>
          <w:spacing w:val="-1"/>
          <w:sz w:val="24"/>
          <w:szCs w:val="24"/>
        </w:rPr>
        <w:t>dan geçirilen bir yönetmelikle belirlenir.</w:t>
      </w:r>
    </w:p>
    <w:p w:rsidR="00625F90" w:rsidRPr="00464DE8" w:rsidRDefault="002F1BE5" w:rsidP="00464DE8">
      <w:pPr>
        <w:shd w:val="clear" w:color="auto" w:fill="FFFFFF"/>
        <w:ind w:firstLine="851"/>
        <w:jc w:val="both"/>
        <w:rPr>
          <w:rFonts w:ascii="Times New Roman" w:hAnsi="Times New Roman" w:cs="Times New Roman"/>
          <w:b/>
          <w:sz w:val="24"/>
          <w:szCs w:val="24"/>
        </w:rPr>
      </w:pPr>
      <w:r>
        <w:rPr>
          <w:rFonts w:ascii="Times New Roman" w:hAnsi="Times New Roman" w:cs="Times New Roman"/>
          <w:b/>
          <w:color w:val="000000"/>
          <w:spacing w:val="7"/>
          <w:sz w:val="24"/>
          <w:szCs w:val="24"/>
        </w:rPr>
        <w:t>Genel Kurul</w:t>
      </w:r>
    </w:p>
    <w:p w:rsidR="00625F90" w:rsidRPr="00464DE8" w:rsidRDefault="00625F90" w:rsidP="00464DE8">
      <w:pPr>
        <w:shd w:val="clear" w:color="auto" w:fill="FFFFFF"/>
        <w:spacing w:before="259"/>
        <w:ind w:firstLine="851"/>
        <w:jc w:val="both"/>
        <w:rPr>
          <w:rFonts w:ascii="Times New Roman" w:hAnsi="Times New Roman" w:cs="Times New Roman"/>
          <w:b/>
          <w:sz w:val="24"/>
          <w:szCs w:val="24"/>
        </w:rPr>
      </w:pPr>
      <w:r w:rsidRPr="00464DE8">
        <w:rPr>
          <w:rFonts w:ascii="Times New Roman" w:hAnsi="Times New Roman" w:cs="Times New Roman"/>
          <w:b/>
          <w:color w:val="000000"/>
          <w:spacing w:val="8"/>
          <w:sz w:val="24"/>
          <w:szCs w:val="24"/>
        </w:rPr>
        <w:t>Kuruluş Şekli</w:t>
      </w:r>
    </w:p>
    <w:p w:rsidR="00625F90" w:rsidRPr="00464DE8" w:rsidRDefault="00D569DD" w:rsidP="00464DE8">
      <w:pPr>
        <w:shd w:val="clear" w:color="auto" w:fill="FFFFFF"/>
        <w:spacing w:before="274" w:line="274" w:lineRule="exact"/>
        <w:ind w:firstLine="851"/>
        <w:jc w:val="both"/>
        <w:rPr>
          <w:rFonts w:ascii="Times New Roman" w:hAnsi="Times New Roman" w:cs="Times New Roman"/>
          <w:color w:val="000000"/>
          <w:spacing w:val="3"/>
          <w:sz w:val="24"/>
          <w:szCs w:val="24"/>
        </w:rPr>
      </w:pPr>
      <w:r w:rsidRPr="00464DE8">
        <w:rPr>
          <w:rFonts w:ascii="Times New Roman" w:hAnsi="Times New Roman" w:cs="Times New Roman"/>
          <w:b/>
          <w:color w:val="000000"/>
          <w:spacing w:val="3"/>
          <w:sz w:val="24"/>
          <w:szCs w:val="24"/>
        </w:rPr>
        <w:t>Madde</w:t>
      </w:r>
      <w:r w:rsidR="006C249D" w:rsidRPr="00464DE8">
        <w:rPr>
          <w:rFonts w:ascii="Times New Roman" w:hAnsi="Times New Roman" w:cs="Times New Roman"/>
          <w:b/>
          <w:color w:val="000000"/>
          <w:spacing w:val="3"/>
          <w:sz w:val="24"/>
          <w:szCs w:val="24"/>
        </w:rPr>
        <w:t>20</w:t>
      </w:r>
      <w:r w:rsidR="00625F90" w:rsidRPr="00464DE8">
        <w:rPr>
          <w:rFonts w:ascii="Times New Roman" w:hAnsi="Times New Roman" w:cs="Times New Roman"/>
          <w:b/>
          <w:color w:val="000000"/>
          <w:spacing w:val="3"/>
          <w:sz w:val="24"/>
          <w:szCs w:val="24"/>
        </w:rPr>
        <w:t xml:space="preserve">: </w:t>
      </w:r>
      <w:r w:rsidR="002F1BE5">
        <w:rPr>
          <w:rFonts w:ascii="Times New Roman" w:hAnsi="Times New Roman" w:cs="Times New Roman"/>
          <w:color w:val="000000"/>
          <w:spacing w:val="3"/>
          <w:sz w:val="24"/>
          <w:szCs w:val="24"/>
        </w:rPr>
        <w:t>Genel Kurul</w:t>
      </w:r>
      <w:r w:rsidR="00625F90" w:rsidRPr="00464DE8">
        <w:rPr>
          <w:rFonts w:ascii="Times New Roman" w:hAnsi="Times New Roman" w:cs="Times New Roman"/>
          <w:color w:val="000000"/>
          <w:spacing w:val="3"/>
          <w:sz w:val="24"/>
          <w:szCs w:val="24"/>
        </w:rPr>
        <w:t xml:space="preserve"> Derneğin en yüksek organıdır. </w:t>
      </w:r>
      <w:r w:rsidR="002F1BE5">
        <w:rPr>
          <w:rFonts w:ascii="Times New Roman" w:hAnsi="Times New Roman" w:cs="Times New Roman"/>
          <w:color w:val="000000"/>
          <w:spacing w:val="3"/>
          <w:sz w:val="24"/>
          <w:szCs w:val="24"/>
        </w:rPr>
        <w:t>Dernek</w:t>
      </w:r>
      <w:r w:rsidR="00625F90" w:rsidRPr="00464DE8">
        <w:rPr>
          <w:rFonts w:ascii="Times New Roman" w:hAnsi="Times New Roman" w:cs="Times New Roman"/>
          <w:color w:val="000000"/>
          <w:spacing w:val="3"/>
          <w:sz w:val="24"/>
          <w:szCs w:val="24"/>
        </w:rPr>
        <w:t xml:space="preserve"> üyelerinden aidat borcunu </w:t>
      </w:r>
      <w:r w:rsidR="00625F90" w:rsidRPr="00464DE8">
        <w:rPr>
          <w:rFonts w:ascii="Times New Roman" w:hAnsi="Times New Roman" w:cs="Times New Roman"/>
          <w:color w:val="000000"/>
          <w:sz w:val="24"/>
          <w:szCs w:val="24"/>
        </w:rPr>
        <w:t xml:space="preserve">ödemek suretiyle </w:t>
      </w:r>
      <w:r w:rsidR="002F1BE5">
        <w:rPr>
          <w:rFonts w:ascii="Times New Roman" w:hAnsi="Times New Roman" w:cs="Times New Roman"/>
          <w:color w:val="000000"/>
          <w:sz w:val="24"/>
          <w:szCs w:val="24"/>
        </w:rPr>
        <w:t>Genel Kurul</w:t>
      </w:r>
      <w:r w:rsidR="00625F90" w:rsidRPr="00464DE8">
        <w:rPr>
          <w:rFonts w:ascii="Times New Roman" w:hAnsi="Times New Roman" w:cs="Times New Roman"/>
          <w:color w:val="000000"/>
          <w:sz w:val="24"/>
          <w:szCs w:val="24"/>
        </w:rPr>
        <w:t xml:space="preserve">a katılmak hakkını kazananların </w:t>
      </w:r>
      <w:r w:rsidR="002F1BE5">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 xml:space="preserve"> faaliyetlerini programını, </w:t>
      </w:r>
      <w:r w:rsidR="00625F90" w:rsidRPr="00464DE8">
        <w:rPr>
          <w:rFonts w:ascii="Times New Roman" w:hAnsi="Times New Roman" w:cs="Times New Roman"/>
          <w:color w:val="000000"/>
          <w:spacing w:val="-1"/>
          <w:sz w:val="24"/>
          <w:szCs w:val="24"/>
        </w:rPr>
        <w:t xml:space="preserve">bütçesini ve kanunlarını kararlaştırmak üzere bir araya gelmesi yani toplanmasıdır.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 </w:t>
      </w:r>
      <w:r w:rsidR="00625F90" w:rsidRPr="00464DE8">
        <w:rPr>
          <w:rFonts w:ascii="Times New Roman" w:hAnsi="Times New Roman" w:cs="Times New Roman"/>
          <w:color w:val="000000"/>
          <w:spacing w:val="3"/>
          <w:sz w:val="24"/>
          <w:szCs w:val="24"/>
        </w:rPr>
        <w:t xml:space="preserve">toplantıya Yönetim kurulunca çağrılır. </w:t>
      </w:r>
    </w:p>
    <w:p w:rsidR="00464DE8" w:rsidRPr="00BB50C3" w:rsidRDefault="00625F90" w:rsidP="00BB50C3">
      <w:pPr>
        <w:shd w:val="clear" w:color="auto" w:fill="FFFFFF"/>
        <w:spacing w:before="274" w:line="274" w:lineRule="exact"/>
        <w:ind w:firstLine="851"/>
        <w:jc w:val="both"/>
        <w:rPr>
          <w:rFonts w:ascii="Times New Roman" w:hAnsi="Times New Roman" w:cs="Times New Roman"/>
          <w:color w:val="000000"/>
          <w:sz w:val="24"/>
          <w:szCs w:val="24"/>
        </w:rPr>
      </w:pPr>
      <w:r w:rsidRPr="00464DE8">
        <w:rPr>
          <w:rFonts w:ascii="Times New Roman" w:hAnsi="Times New Roman" w:cs="Times New Roman"/>
          <w:color w:val="000000"/>
          <w:spacing w:val="3"/>
          <w:sz w:val="24"/>
          <w:szCs w:val="24"/>
        </w:rPr>
        <w:t xml:space="preserve">Denetleme Kurulunun talepleri ve ya </w:t>
      </w:r>
      <w:r w:rsidR="002F1BE5">
        <w:rPr>
          <w:rFonts w:ascii="Times New Roman" w:hAnsi="Times New Roman" w:cs="Times New Roman"/>
          <w:color w:val="000000"/>
          <w:spacing w:val="3"/>
          <w:sz w:val="24"/>
          <w:szCs w:val="24"/>
        </w:rPr>
        <w:t>Dernek</w:t>
      </w:r>
      <w:r w:rsidRPr="00464DE8">
        <w:rPr>
          <w:rFonts w:ascii="Times New Roman" w:hAnsi="Times New Roman" w:cs="Times New Roman"/>
          <w:color w:val="000000"/>
          <w:spacing w:val="3"/>
          <w:sz w:val="24"/>
          <w:szCs w:val="24"/>
        </w:rPr>
        <w:t xml:space="preserve"> üyelerinin </w:t>
      </w:r>
      <w:r w:rsidRPr="00464DE8">
        <w:rPr>
          <w:rFonts w:ascii="Times New Roman" w:hAnsi="Times New Roman" w:cs="Times New Roman"/>
          <w:color w:val="000000"/>
          <w:spacing w:val="-1"/>
          <w:sz w:val="24"/>
          <w:szCs w:val="24"/>
        </w:rPr>
        <w:t xml:space="preserve">beşte birinin yazılı isteği üzerine yönetim kurulu tarafından </w:t>
      </w:r>
      <w:r w:rsidR="002F1BE5">
        <w:rPr>
          <w:rFonts w:ascii="Times New Roman" w:hAnsi="Times New Roman" w:cs="Times New Roman"/>
          <w:color w:val="000000"/>
          <w:spacing w:val="-1"/>
          <w:sz w:val="24"/>
          <w:szCs w:val="24"/>
        </w:rPr>
        <w:t>Genel Kurul</w:t>
      </w:r>
      <w:r w:rsidRPr="00464DE8">
        <w:rPr>
          <w:rFonts w:ascii="Times New Roman" w:hAnsi="Times New Roman" w:cs="Times New Roman"/>
          <w:color w:val="000000"/>
          <w:spacing w:val="-1"/>
          <w:sz w:val="24"/>
          <w:szCs w:val="24"/>
        </w:rPr>
        <w:t xml:space="preserve"> bir ay içinde toplantıya </w:t>
      </w:r>
      <w:r w:rsidRPr="00464DE8">
        <w:rPr>
          <w:rFonts w:ascii="Times New Roman" w:hAnsi="Times New Roman" w:cs="Times New Roman"/>
          <w:color w:val="000000"/>
          <w:spacing w:val="1"/>
          <w:sz w:val="24"/>
          <w:szCs w:val="24"/>
        </w:rPr>
        <w:t xml:space="preserve">çağrılmazsa, Denetleme Kurulu ve ya toplantı isteğinde bulunulan üyelerden birinin müracaatı </w:t>
      </w:r>
      <w:r w:rsidRPr="00464DE8">
        <w:rPr>
          <w:rFonts w:ascii="Times New Roman" w:hAnsi="Times New Roman" w:cs="Times New Roman"/>
          <w:color w:val="000000"/>
          <w:spacing w:val="-1"/>
          <w:sz w:val="24"/>
          <w:szCs w:val="24"/>
        </w:rPr>
        <w:t xml:space="preserve">üzerine Mahalli Sulh Hukuk Hâkimi </w:t>
      </w:r>
      <w:r w:rsidR="002F1BE5">
        <w:rPr>
          <w:rFonts w:ascii="Times New Roman" w:hAnsi="Times New Roman" w:cs="Times New Roman"/>
          <w:color w:val="000000"/>
          <w:spacing w:val="-1"/>
          <w:sz w:val="24"/>
          <w:szCs w:val="24"/>
        </w:rPr>
        <w:t>Dernek</w:t>
      </w:r>
      <w:r w:rsidRPr="00464DE8">
        <w:rPr>
          <w:rFonts w:ascii="Times New Roman" w:hAnsi="Times New Roman" w:cs="Times New Roman"/>
          <w:color w:val="000000"/>
          <w:spacing w:val="-1"/>
          <w:sz w:val="24"/>
          <w:szCs w:val="24"/>
        </w:rPr>
        <w:t xml:space="preserve"> üyeleri arasından üç kişilik bir heyeti </w:t>
      </w:r>
      <w:r w:rsidR="002F1BE5">
        <w:rPr>
          <w:rFonts w:ascii="Times New Roman" w:hAnsi="Times New Roman" w:cs="Times New Roman"/>
          <w:color w:val="000000"/>
          <w:spacing w:val="-1"/>
          <w:sz w:val="24"/>
          <w:szCs w:val="24"/>
        </w:rPr>
        <w:t>Genel Kurul</w:t>
      </w:r>
      <w:r w:rsidRPr="00464DE8">
        <w:rPr>
          <w:rFonts w:ascii="Times New Roman" w:hAnsi="Times New Roman" w:cs="Times New Roman"/>
          <w:color w:val="000000"/>
          <w:spacing w:val="-1"/>
          <w:sz w:val="24"/>
          <w:szCs w:val="24"/>
        </w:rPr>
        <w:t xml:space="preserve">u </w:t>
      </w:r>
      <w:r w:rsidRPr="00464DE8">
        <w:rPr>
          <w:rFonts w:ascii="Times New Roman" w:hAnsi="Times New Roman" w:cs="Times New Roman"/>
          <w:color w:val="000000"/>
          <w:sz w:val="24"/>
          <w:szCs w:val="24"/>
        </w:rPr>
        <w:t>toplantıya çağırmakla görevlendirilir.</w:t>
      </w:r>
    </w:p>
    <w:p w:rsidR="00E41041" w:rsidRDefault="00E41041" w:rsidP="00464DE8">
      <w:pPr>
        <w:shd w:val="clear" w:color="auto" w:fill="FFFFFF"/>
        <w:ind w:firstLine="851"/>
        <w:jc w:val="both"/>
        <w:rPr>
          <w:rFonts w:ascii="Times New Roman" w:hAnsi="Times New Roman" w:cs="Times New Roman"/>
          <w:b/>
          <w:color w:val="000000"/>
          <w:spacing w:val="7"/>
          <w:sz w:val="24"/>
          <w:szCs w:val="24"/>
        </w:rPr>
      </w:pPr>
    </w:p>
    <w:p w:rsidR="00E41041" w:rsidRDefault="00E41041" w:rsidP="00464DE8">
      <w:pPr>
        <w:shd w:val="clear" w:color="auto" w:fill="FFFFFF"/>
        <w:ind w:firstLine="851"/>
        <w:jc w:val="both"/>
        <w:rPr>
          <w:rFonts w:ascii="Times New Roman" w:hAnsi="Times New Roman" w:cs="Times New Roman"/>
          <w:b/>
          <w:color w:val="000000"/>
          <w:spacing w:val="7"/>
          <w:sz w:val="24"/>
          <w:szCs w:val="24"/>
        </w:rPr>
      </w:pPr>
    </w:p>
    <w:p w:rsidR="00625F90" w:rsidRPr="00464DE8" w:rsidRDefault="00625F90" w:rsidP="00464DE8">
      <w:pPr>
        <w:shd w:val="clear" w:color="auto" w:fill="FFFFFF"/>
        <w:ind w:firstLine="851"/>
        <w:jc w:val="both"/>
        <w:rPr>
          <w:rFonts w:ascii="Times New Roman" w:hAnsi="Times New Roman" w:cs="Times New Roman"/>
          <w:b/>
          <w:color w:val="000000"/>
          <w:spacing w:val="7"/>
          <w:sz w:val="24"/>
          <w:szCs w:val="24"/>
        </w:rPr>
      </w:pPr>
      <w:r w:rsidRPr="00464DE8">
        <w:rPr>
          <w:rFonts w:ascii="Times New Roman" w:hAnsi="Times New Roman" w:cs="Times New Roman"/>
          <w:b/>
          <w:color w:val="000000"/>
          <w:spacing w:val="7"/>
          <w:sz w:val="24"/>
          <w:szCs w:val="24"/>
        </w:rPr>
        <w:lastRenderedPageBreak/>
        <w:t>Olağan ve Olağan Üstü Toplantılar</w:t>
      </w:r>
    </w:p>
    <w:p w:rsidR="00625F90" w:rsidRPr="00464DE8" w:rsidRDefault="00D569DD" w:rsidP="00464DE8">
      <w:pPr>
        <w:shd w:val="clear" w:color="auto" w:fill="FFFFFF"/>
        <w:spacing w:before="259" w:line="278" w:lineRule="exact"/>
        <w:ind w:firstLine="851"/>
        <w:jc w:val="both"/>
        <w:rPr>
          <w:rFonts w:ascii="Times New Roman" w:hAnsi="Times New Roman" w:cs="Times New Roman"/>
          <w:color w:val="000000"/>
          <w:sz w:val="24"/>
          <w:szCs w:val="24"/>
        </w:rPr>
      </w:pPr>
      <w:r w:rsidRPr="00464DE8">
        <w:rPr>
          <w:rFonts w:ascii="Times New Roman" w:hAnsi="Times New Roman" w:cs="Times New Roman"/>
          <w:b/>
          <w:color w:val="000000"/>
          <w:spacing w:val="5"/>
          <w:sz w:val="24"/>
          <w:szCs w:val="24"/>
        </w:rPr>
        <w:t>Madde</w:t>
      </w:r>
      <w:r w:rsidR="00625F90" w:rsidRPr="00464DE8">
        <w:rPr>
          <w:rFonts w:ascii="Times New Roman" w:hAnsi="Times New Roman" w:cs="Times New Roman"/>
          <w:b/>
          <w:color w:val="000000"/>
          <w:spacing w:val="5"/>
          <w:sz w:val="24"/>
          <w:szCs w:val="24"/>
        </w:rPr>
        <w:t xml:space="preserve"> 2</w:t>
      </w:r>
      <w:r w:rsidR="006C249D" w:rsidRPr="00464DE8">
        <w:rPr>
          <w:rFonts w:ascii="Times New Roman" w:hAnsi="Times New Roman" w:cs="Times New Roman"/>
          <w:b/>
          <w:color w:val="000000"/>
          <w:spacing w:val="5"/>
          <w:sz w:val="24"/>
          <w:szCs w:val="24"/>
        </w:rPr>
        <w:t>1</w:t>
      </w:r>
      <w:r w:rsidR="00625F90" w:rsidRPr="00464DE8">
        <w:rPr>
          <w:rFonts w:ascii="Times New Roman" w:hAnsi="Times New Roman" w:cs="Times New Roman"/>
          <w:b/>
          <w:color w:val="000000"/>
          <w:spacing w:val="5"/>
          <w:sz w:val="24"/>
          <w:szCs w:val="24"/>
        </w:rPr>
        <w:t xml:space="preserve">: </w:t>
      </w:r>
      <w:r w:rsidR="002F1BE5">
        <w:rPr>
          <w:rFonts w:ascii="Times New Roman" w:hAnsi="Times New Roman" w:cs="Times New Roman"/>
          <w:color w:val="000000"/>
          <w:spacing w:val="5"/>
          <w:sz w:val="24"/>
          <w:szCs w:val="24"/>
        </w:rPr>
        <w:t>Genel Kurul</w:t>
      </w:r>
      <w:r w:rsidR="006C249D" w:rsidRPr="00464DE8">
        <w:rPr>
          <w:rFonts w:ascii="Times New Roman" w:hAnsi="Times New Roman" w:cs="Times New Roman"/>
          <w:color w:val="000000"/>
          <w:spacing w:val="5"/>
          <w:sz w:val="24"/>
          <w:szCs w:val="24"/>
        </w:rPr>
        <w:t xml:space="preserve"> 3 (üç) yılda bir </w:t>
      </w:r>
      <w:r w:rsidR="007B29C5">
        <w:rPr>
          <w:rFonts w:ascii="Times New Roman" w:hAnsi="Times New Roman" w:cs="Times New Roman"/>
          <w:color w:val="000000"/>
          <w:spacing w:val="5"/>
          <w:sz w:val="24"/>
          <w:szCs w:val="24"/>
        </w:rPr>
        <w:t>M</w:t>
      </w:r>
      <w:r w:rsidR="006C249D" w:rsidRPr="00464DE8">
        <w:rPr>
          <w:rFonts w:ascii="Times New Roman" w:hAnsi="Times New Roman" w:cs="Times New Roman"/>
          <w:color w:val="000000"/>
          <w:spacing w:val="5"/>
          <w:sz w:val="24"/>
          <w:szCs w:val="24"/>
        </w:rPr>
        <w:t xml:space="preserve">art ayında olağan olarak toplanır. Yönetim ve </w:t>
      </w:r>
      <w:r w:rsidR="006C249D" w:rsidRPr="00464DE8">
        <w:rPr>
          <w:rFonts w:ascii="Times New Roman" w:hAnsi="Times New Roman" w:cs="Times New Roman"/>
          <w:color w:val="000000"/>
          <w:spacing w:val="-1"/>
          <w:sz w:val="24"/>
          <w:szCs w:val="24"/>
        </w:rPr>
        <w:t xml:space="preserve">Denetleme Kurullarının gerekli gördüğü hallerde veya </w:t>
      </w:r>
      <w:r w:rsidR="002F1BE5">
        <w:rPr>
          <w:rFonts w:ascii="Times New Roman" w:hAnsi="Times New Roman" w:cs="Times New Roman"/>
          <w:color w:val="000000"/>
          <w:spacing w:val="-1"/>
          <w:sz w:val="24"/>
          <w:szCs w:val="24"/>
        </w:rPr>
        <w:t>Dernek</w:t>
      </w:r>
      <w:r w:rsidR="006C249D" w:rsidRPr="00464DE8">
        <w:rPr>
          <w:rFonts w:ascii="Times New Roman" w:hAnsi="Times New Roman" w:cs="Times New Roman"/>
          <w:color w:val="000000"/>
          <w:spacing w:val="-1"/>
          <w:sz w:val="24"/>
          <w:szCs w:val="24"/>
        </w:rPr>
        <w:t xml:space="preserve"> üyelerinin 1/5’nin isteği üzerine </w:t>
      </w:r>
      <w:r w:rsidR="006C249D" w:rsidRPr="00464DE8">
        <w:rPr>
          <w:rFonts w:ascii="Times New Roman" w:hAnsi="Times New Roman" w:cs="Times New Roman"/>
          <w:color w:val="000000"/>
          <w:sz w:val="24"/>
          <w:szCs w:val="24"/>
        </w:rPr>
        <w:t>olağanüstü toplantıda yapabilir. Olağanüstü toplantıda gündemdeki konular karara bağlanır.</w:t>
      </w:r>
    </w:p>
    <w:p w:rsidR="00625F90" w:rsidRPr="00464DE8" w:rsidRDefault="00625F90" w:rsidP="00464DE8">
      <w:pPr>
        <w:shd w:val="clear" w:color="auto" w:fill="FFFFFF"/>
        <w:spacing w:before="278"/>
        <w:ind w:firstLine="851"/>
        <w:jc w:val="both"/>
        <w:rPr>
          <w:rFonts w:ascii="Times New Roman" w:hAnsi="Times New Roman" w:cs="Times New Roman"/>
          <w:b/>
          <w:sz w:val="24"/>
          <w:szCs w:val="24"/>
        </w:rPr>
      </w:pPr>
      <w:r w:rsidRPr="00464DE8">
        <w:rPr>
          <w:rFonts w:ascii="Times New Roman" w:hAnsi="Times New Roman" w:cs="Times New Roman"/>
          <w:b/>
          <w:color w:val="000000"/>
          <w:spacing w:val="-1"/>
          <w:sz w:val="24"/>
          <w:szCs w:val="24"/>
        </w:rPr>
        <w:t>Çağrı Usulü</w:t>
      </w:r>
    </w:p>
    <w:p w:rsidR="00625F90" w:rsidRPr="00464DE8" w:rsidRDefault="00A17522" w:rsidP="00464DE8">
      <w:pPr>
        <w:shd w:val="clear" w:color="auto" w:fill="FFFFFF"/>
        <w:spacing w:before="269" w:line="274" w:lineRule="exact"/>
        <w:ind w:firstLine="851"/>
        <w:jc w:val="both"/>
        <w:rPr>
          <w:rFonts w:ascii="Times New Roman" w:hAnsi="Times New Roman" w:cs="Times New Roman"/>
          <w:color w:val="000000"/>
          <w:sz w:val="24"/>
          <w:szCs w:val="24"/>
        </w:rPr>
      </w:pPr>
      <w:r w:rsidRPr="00464DE8">
        <w:rPr>
          <w:rFonts w:ascii="Times New Roman" w:hAnsi="Times New Roman" w:cs="Times New Roman"/>
          <w:b/>
          <w:color w:val="000000"/>
          <w:spacing w:val="5"/>
          <w:sz w:val="24"/>
          <w:szCs w:val="24"/>
        </w:rPr>
        <w:t>Madde</w:t>
      </w:r>
      <w:r w:rsidR="00625F90" w:rsidRPr="00464DE8">
        <w:rPr>
          <w:rFonts w:ascii="Times New Roman" w:hAnsi="Times New Roman" w:cs="Times New Roman"/>
          <w:b/>
          <w:color w:val="000000"/>
          <w:spacing w:val="5"/>
          <w:sz w:val="24"/>
          <w:szCs w:val="24"/>
        </w:rPr>
        <w:t xml:space="preserve"> 2</w:t>
      </w:r>
      <w:r w:rsidR="006C249D" w:rsidRPr="00464DE8">
        <w:rPr>
          <w:rFonts w:ascii="Times New Roman" w:hAnsi="Times New Roman" w:cs="Times New Roman"/>
          <w:b/>
          <w:color w:val="000000"/>
          <w:spacing w:val="5"/>
          <w:sz w:val="24"/>
          <w:szCs w:val="24"/>
        </w:rPr>
        <w:t>2</w:t>
      </w:r>
      <w:r w:rsidR="00625F90" w:rsidRPr="00464DE8">
        <w:rPr>
          <w:rFonts w:ascii="Times New Roman" w:hAnsi="Times New Roman" w:cs="Times New Roman"/>
          <w:b/>
          <w:color w:val="000000"/>
          <w:spacing w:val="5"/>
          <w:sz w:val="24"/>
          <w:szCs w:val="24"/>
        </w:rPr>
        <w:t xml:space="preserve">: </w:t>
      </w:r>
      <w:r w:rsidR="00625F90" w:rsidRPr="00464DE8">
        <w:rPr>
          <w:rFonts w:ascii="Times New Roman" w:hAnsi="Times New Roman" w:cs="Times New Roman"/>
          <w:color w:val="000000"/>
          <w:spacing w:val="5"/>
          <w:sz w:val="24"/>
          <w:szCs w:val="24"/>
        </w:rPr>
        <w:t xml:space="preserve">Yönetim Kurulu </w:t>
      </w:r>
      <w:r w:rsidR="002F1BE5">
        <w:rPr>
          <w:rFonts w:ascii="Times New Roman" w:hAnsi="Times New Roman" w:cs="Times New Roman"/>
          <w:color w:val="000000"/>
          <w:spacing w:val="5"/>
          <w:sz w:val="24"/>
          <w:szCs w:val="24"/>
        </w:rPr>
        <w:t>Dernek</w:t>
      </w:r>
      <w:r w:rsidR="00625F90" w:rsidRPr="00464DE8">
        <w:rPr>
          <w:rFonts w:ascii="Times New Roman" w:hAnsi="Times New Roman" w:cs="Times New Roman"/>
          <w:color w:val="000000"/>
          <w:spacing w:val="5"/>
          <w:sz w:val="24"/>
          <w:szCs w:val="24"/>
        </w:rPr>
        <w:t xml:space="preserve"> Tüzüğüne göre </w:t>
      </w:r>
      <w:r w:rsidR="002F1BE5">
        <w:rPr>
          <w:rFonts w:ascii="Times New Roman" w:hAnsi="Times New Roman" w:cs="Times New Roman"/>
          <w:color w:val="000000"/>
          <w:spacing w:val="5"/>
          <w:sz w:val="24"/>
          <w:szCs w:val="24"/>
        </w:rPr>
        <w:t>Genel Kurul</w:t>
      </w:r>
      <w:r w:rsidR="00625F90" w:rsidRPr="00464DE8">
        <w:rPr>
          <w:rFonts w:ascii="Times New Roman" w:hAnsi="Times New Roman" w:cs="Times New Roman"/>
          <w:color w:val="000000"/>
          <w:spacing w:val="5"/>
          <w:sz w:val="24"/>
          <w:szCs w:val="24"/>
        </w:rPr>
        <w:t xml:space="preserve">a katılma hakkı bulunan </w:t>
      </w:r>
      <w:r w:rsidR="00625F90" w:rsidRPr="00464DE8">
        <w:rPr>
          <w:rFonts w:ascii="Times New Roman" w:hAnsi="Times New Roman" w:cs="Times New Roman"/>
          <w:color w:val="000000"/>
          <w:spacing w:val="-1"/>
          <w:sz w:val="24"/>
          <w:szCs w:val="24"/>
        </w:rPr>
        <w:t xml:space="preserve">üyelerin listesini düzenler.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a katılacak üyeler an az 15 gün önceden, toplantının günü, </w:t>
      </w:r>
      <w:r w:rsidR="00625F90" w:rsidRPr="00464DE8">
        <w:rPr>
          <w:rFonts w:ascii="Times New Roman" w:hAnsi="Times New Roman" w:cs="Times New Roman"/>
          <w:color w:val="000000"/>
          <w:spacing w:val="3"/>
          <w:sz w:val="24"/>
          <w:szCs w:val="24"/>
        </w:rPr>
        <w:t>saati, yeri ve gündemi gazete ile ilan edilmek suretiyle toplantıya çağrılır</w:t>
      </w:r>
      <w:r w:rsidR="00625F90" w:rsidRPr="00464DE8">
        <w:rPr>
          <w:rFonts w:ascii="Times New Roman" w:hAnsi="Times New Roman" w:cs="Times New Roman"/>
          <w:color w:val="000000"/>
          <w:sz w:val="24"/>
          <w:szCs w:val="24"/>
        </w:rPr>
        <w:t xml:space="preserve">. </w:t>
      </w:r>
      <w:r w:rsidR="002F1BE5">
        <w:rPr>
          <w:rFonts w:ascii="Times New Roman" w:hAnsi="Times New Roman" w:cs="Times New Roman"/>
          <w:color w:val="000000"/>
          <w:sz w:val="24"/>
          <w:szCs w:val="24"/>
        </w:rPr>
        <w:t>Genel Kurul</w:t>
      </w:r>
      <w:r w:rsidR="00625F90" w:rsidRPr="00464DE8">
        <w:rPr>
          <w:rFonts w:ascii="Times New Roman" w:hAnsi="Times New Roman" w:cs="Times New Roman"/>
          <w:color w:val="000000"/>
          <w:sz w:val="24"/>
          <w:szCs w:val="24"/>
        </w:rPr>
        <w:t xml:space="preserve"> toplantısı en fazla bir defa ertelenebilir.</w:t>
      </w:r>
    </w:p>
    <w:p w:rsidR="00625F90" w:rsidRPr="00464DE8" w:rsidRDefault="00625F90" w:rsidP="00464DE8">
      <w:pPr>
        <w:shd w:val="clear" w:color="auto" w:fill="FFFFFF"/>
        <w:spacing w:before="278"/>
        <w:ind w:firstLine="851"/>
        <w:jc w:val="both"/>
        <w:rPr>
          <w:rFonts w:ascii="Times New Roman" w:hAnsi="Times New Roman" w:cs="Times New Roman"/>
          <w:b/>
          <w:sz w:val="24"/>
          <w:szCs w:val="24"/>
        </w:rPr>
      </w:pPr>
      <w:r w:rsidRPr="00464DE8">
        <w:rPr>
          <w:rFonts w:ascii="Times New Roman" w:hAnsi="Times New Roman" w:cs="Times New Roman"/>
          <w:b/>
          <w:color w:val="000000"/>
          <w:spacing w:val="3"/>
          <w:sz w:val="24"/>
          <w:szCs w:val="24"/>
        </w:rPr>
        <w:t>Toplantın</w:t>
      </w:r>
      <w:r w:rsidR="00A17522" w:rsidRPr="00464DE8">
        <w:rPr>
          <w:rFonts w:ascii="Times New Roman" w:hAnsi="Times New Roman" w:cs="Times New Roman"/>
          <w:b/>
          <w:color w:val="000000"/>
          <w:spacing w:val="3"/>
          <w:sz w:val="24"/>
          <w:szCs w:val="24"/>
        </w:rPr>
        <w:t>ın</w:t>
      </w:r>
      <w:r w:rsidRPr="00464DE8">
        <w:rPr>
          <w:rFonts w:ascii="Times New Roman" w:hAnsi="Times New Roman" w:cs="Times New Roman"/>
          <w:b/>
          <w:color w:val="000000"/>
          <w:spacing w:val="3"/>
          <w:sz w:val="24"/>
          <w:szCs w:val="24"/>
        </w:rPr>
        <w:t xml:space="preserve"> Yeri</w:t>
      </w:r>
    </w:p>
    <w:p w:rsidR="00625F90" w:rsidRPr="00464DE8" w:rsidRDefault="00A17522" w:rsidP="00464DE8">
      <w:pPr>
        <w:shd w:val="clear" w:color="auto" w:fill="FFFFFF"/>
        <w:spacing w:before="283"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1"/>
          <w:sz w:val="24"/>
          <w:szCs w:val="24"/>
        </w:rPr>
        <w:t>Madde</w:t>
      </w:r>
      <w:r w:rsidR="00625F90" w:rsidRPr="00464DE8">
        <w:rPr>
          <w:rFonts w:ascii="Times New Roman" w:hAnsi="Times New Roman" w:cs="Times New Roman"/>
          <w:b/>
          <w:color w:val="000000"/>
          <w:spacing w:val="1"/>
          <w:sz w:val="24"/>
          <w:szCs w:val="24"/>
        </w:rPr>
        <w:t xml:space="preserve"> 2</w:t>
      </w:r>
      <w:r w:rsidR="006C249D" w:rsidRPr="00464DE8">
        <w:rPr>
          <w:rFonts w:ascii="Times New Roman" w:hAnsi="Times New Roman" w:cs="Times New Roman"/>
          <w:b/>
          <w:color w:val="000000"/>
          <w:spacing w:val="1"/>
          <w:sz w:val="24"/>
          <w:szCs w:val="24"/>
        </w:rPr>
        <w:t>3</w:t>
      </w:r>
      <w:r w:rsidR="00625F90" w:rsidRPr="00464DE8">
        <w:rPr>
          <w:rFonts w:ascii="Times New Roman" w:hAnsi="Times New Roman" w:cs="Times New Roman"/>
          <w:b/>
          <w:color w:val="000000"/>
          <w:spacing w:val="1"/>
          <w:sz w:val="24"/>
          <w:szCs w:val="24"/>
        </w:rPr>
        <w:t>:</w:t>
      </w:r>
      <w:r w:rsidR="00625F90" w:rsidRPr="00464DE8">
        <w:rPr>
          <w:rFonts w:ascii="Times New Roman" w:hAnsi="Times New Roman" w:cs="Times New Roman"/>
          <w:color w:val="000000"/>
          <w:spacing w:val="1"/>
          <w:sz w:val="24"/>
          <w:szCs w:val="24"/>
        </w:rPr>
        <w:t xml:space="preserve">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 </w:t>
      </w:r>
      <w:r w:rsidR="002F1BE5">
        <w:rPr>
          <w:rFonts w:ascii="Times New Roman" w:hAnsi="Times New Roman" w:cs="Times New Roman"/>
          <w:color w:val="000000"/>
          <w:spacing w:val="1"/>
          <w:sz w:val="24"/>
          <w:szCs w:val="24"/>
        </w:rPr>
        <w:t>Dernek</w:t>
      </w:r>
      <w:r w:rsidR="00625F90" w:rsidRPr="00464DE8">
        <w:rPr>
          <w:rFonts w:ascii="Times New Roman" w:hAnsi="Times New Roman" w:cs="Times New Roman"/>
          <w:color w:val="000000"/>
          <w:spacing w:val="1"/>
          <w:sz w:val="24"/>
          <w:szCs w:val="24"/>
        </w:rPr>
        <w:t xml:space="preserve"> tüzüğüne göre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a katılma hakkı bulunduğu yerden </w:t>
      </w:r>
      <w:r w:rsidR="00625F90" w:rsidRPr="00464DE8">
        <w:rPr>
          <w:rFonts w:ascii="Times New Roman" w:hAnsi="Times New Roman" w:cs="Times New Roman"/>
          <w:color w:val="000000"/>
          <w:sz w:val="24"/>
          <w:szCs w:val="24"/>
        </w:rPr>
        <w:t>başka bir yerde yapılamaz.</w:t>
      </w:r>
    </w:p>
    <w:p w:rsidR="00625F90" w:rsidRPr="00464DE8" w:rsidRDefault="00625F90"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color w:val="000000"/>
          <w:sz w:val="24"/>
          <w:szCs w:val="24"/>
        </w:rPr>
        <w:t>Toplantının Yeter Sayısı</w:t>
      </w:r>
    </w:p>
    <w:p w:rsidR="00A17522" w:rsidRPr="00464DE8" w:rsidRDefault="00A17522" w:rsidP="00464DE8">
      <w:pPr>
        <w:shd w:val="clear" w:color="auto" w:fill="FFFFFF"/>
        <w:spacing w:before="278" w:line="274" w:lineRule="exact"/>
        <w:ind w:firstLine="851"/>
        <w:jc w:val="both"/>
        <w:rPr>
          <w:rFonts w:ascii="Times New Roman" w:hAnsi="Times New Roman" w:cs="Times New Roman"/>
          <w:color w:val="000000"/>
          <w:spacing w:val="2"/>
          <w:sz w:val="24"/>
          <w:szCs w:val="24"/>
        </w:rPr>
      </w:pPr>
      <w:r w:rsidRPr="00464DE8">
        <w:rPr>
          <w:rFonts w:ascii="Times New Roman" w:hAnsi="Times New Roman" w:cs="Times New Roman"/>
          <w:b/>
          <w:color w:val="000000"/>
          <w:spacing w:val="-1"/>
          <w:sz w:val="24"/>
          <w:szCs w:val="24"/>
        </w:rPr>
        <w:t>Madde</w:t>
      </w:r>
      <w:r w:rsidR="00625F90" w:rsidRPr="00464DE8">
        <w:rPr>
          <w:rFonts w:ascii="Times New Roman" w:hAnsi="Times New Roman" w:cs="Times New Roman"/>
          <w:b/>
          <w:color w:val="000000"/>
          <w:spacing w:val="-1"/>
          <w:sz w:val="24"/>
          <w:szCs w:val="24"/>
        </w:rPr>
        <w:t xml:space="preserve"> 2</w:t>
      </w:r>
      <w:r w:rsidR="006C249D" w:rsidRPr="00464DE8">
        <w:rPr>
          <w:rFonts w:ascii="Times New Roman" w:hAnsi="Times New Roman" w:cs="Times New Roman"/>
          <w:b/>
          <w:color w:val="000000"/>
          <w:spacing w:val="-1"/>
          <w:sz w:val="24"/>
          <w:szCs w:val="24"/>
        </w:rPr>
        <w:t>4</w:t>
      </w:r>
      <w:r w:rsidR="00625F90" w:rsidRPr="00464DE8">
        <w:rPr>
          <w:rFonts w:ascii="Times New Roman" w:hAnsi="Times New Roman" w:cs="Times New Roman"/>
          <w:b/>
          <w:color w:val="000000"/>
          <w:spacing w:val="-1"/>
          <w:sz w:val="24"/>
          <w:szCs w:val="24"/>
        </w:rPr>
        <w:t>:</w:t>
      </w:r>
      <w:r w:rsidR="00625F90" w:rsidRPr="00464DE8">
        <w:rPr>
          <w:rFonts w:ascii="Times New Roman" w:hAnsi="Times New Roman" w:cs="Times New Roman"/>
          <w:color w:val="000000"/>
          <w:spacing w:val="-1"/>
          <w:sz w:val="24"/>
          <w:szCs w:val="24"/>
        </w:rPr>
        <w:t xml:space="preserve">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 </w:t>
      </w:r>
      <w:r w:rsidR="002F1BE5">
        <w:rPr>
          <w:rFonts w:ascii="Times New Roman" w:hAnsi="Times New Roman" w:cs="Times New Roman"/>
          <w:color w:val="000000"/>
          <w:spacing w:val="-1"/>
          <w:sz w:val="24"/>
          <w:szCs w:val="24"/>
        </w:rPr>
        <w:t>Dernek</w:t>
      </w:r>
      <w:r w:rsidR="00625F90" w:rsidRPr="00464DE8">
        <w:rPr>
          <w:rFonts w:ascii="Times New Roman" w:hAnsi="Times New Roman" w:cs="Times New Roman"/>
          <w:color w:val="000000"/>
          <w:spacing w:val="-1"/>
          <w:sz w:val="24"/>
          <w:szCs w:val="24"/>
        </w:rPr>
        <w:t xml:space="preserve"> tüzüğüne göre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a katılma hakkı bulunan üyelerinin </w:t>
      </w:r>
      <w:r w:rsidR="00625F90" w:rsidRPr="00464DE8">
        <w:rPr>
          <w:rFonts w:ascii="Times New Roman" w:hAnsi="Times New Roman" w:cs="Times New Roman"/>
          <w:color w:val="000000"/>
          <w:spacing w:val="5"/>
          <w:sz w:val="24"/>
          <w:szCs w:val="24"/>
        </w:rPr>
        <w:t xml:space="preserve">yarısından bir fazlasının huzuru ile toplanır. İlk toplantıda yeter sayı sağlanamaz ise ikinci </w:t>
      </w:r>
      <w:r w:rsidR="00625F90" w:rsidRPr="00464DE8">
        <w:rPr>
          <w:rFonts w:ascii="Times New Roman" w:hAnsi="Times New Roman" w:cs="Times New Roman"/>
          <w:color w:val="000000"/>
          <w:spacing w:val="2"/>
          <w:sz w:val="24"/>
          <w:szCs w:val="24"/>
        </w:rPr>
        <w:t>toplantıda çoğunluk aranmaz.</w:t>
      </w:r>
    </w:p>
    <w:p w:rsidR="00625F90" w:rsidRPr="00464DE8" w:rsidRDefault="00625F90" w:rsidP="00464DE8">
      <w:pPr>
        <w:shd w:val="clear" w:color="auto" w:fill="FFFFFF"/>
        <w:spacing w:before="278" w:line="274" w:lineRule="exact"/>
        <w:ind w:firstLine="851"/>
        <w:jc w:val="both"/>
        <w:rPr>
          <w:rFonts w:ascii="Times New Roman" w:hAnsi="Times New Roman" w:cs="Times New Roman"/>
          <w:sz w:val="24"/>
          <w:szCs w:val="24"/>
        </w:rPr>
      </w:pPr>
      <w:r w:rsidRPr="00464DE8">
        <w:rPr>
          <w:rFonts w:ascii="Times New Roman" w:hAnsi="Times New Roman" w:cs="Times New Roman"/>
          <w:color w:val="000000"/>
          <w:spacing w:val="2"/>
          <w:sz w:val="24"/>
          <w:szCs w:val="24"/>
        </w:rPr>
        <w:t xml:space="preserve"> Ancak bu ikinci toplantıya iştirak eden üye sayısı </w:t>
      </w:r>
      <w:r w:rsidR="002F1BE5">
        <w:rPr>
          <w:rFonts w:ascii="Times New Roman" w:hAnsi="Times New Roman" w:cs="Times New Roman"/>
          <w:color w:val="000000"/>
          <w:spacing w:val="2"/>
          <w:sz w:val="24"/>
          <w:szCs w:val="24"/>
        </w:rPr>
        <w:t>Dernek</w:t>
      </w:r>
      <w:r w:rsidRPr="00464DE8">
        <w:rPr>
          <w:rFonts w:ascii="Times New Roman" w:hAnsi="Times New Roman" w:cs="Times New Roman"/>
          <w:color w:val="000000"/>
          <w:spacing w:val="2"/>
          <w:sz w:val="24"/>
          <w:szCs w:val="24"/>
        </w:rPr>
        <w:t xml:space="preserve"> yönetim ve kurulları </w:t>
      </w:r>
      <w:r w:rsidRPr="00464DE8">
        <w:rPr>
          <w:rFonts w:ascii="Times New Roman" w:hAnsi="Times New Roman" w:cs="Times New Roman"/>
          <w:color w:val="000000"/>
          <w:sz w:val="24"/>
          <w:szCs w:val="24"/>
        </w:rPr>
        <w:t>üye tam sayısının toplamının iki katından aşağı olamaz.</w:t>
      </w:r>
    </w:p>
    <w:p w:rsidR="00625F90" w:rsidRPr="00464DE8" w:rsidRDefault="00625F90" w:rsidP="00464DE8">
      <w:pPr>
        <w:shd w:val="clear" w:color="auto" w:fill="FFFFFF"/>
        <w:spacing w:before="278"/>
        <w:ind w:firstLine="851"/>
        <w:jc w:val="both"/>
        <w:rPr>
          <w:rFonts w:ascii="Times New Roman" w:hAnsi="Times New Roman" w:cs="Times New Roman"/>
          <w:b/>
          <w:sz w:val="24"/>
          <w:szCs w:val="24"/>
        </w:rPr>
      </w:pPr>
      <w:r w:rsidRPr="00464DE8">
        <w:rPr>
          <w:rFonts w:ascii="Times New Roman" w:hAnsi="Times New Roman" w:cs="Times New Roman"/>
          <w:b/>
          <w:color w:val="000000"/>
          <w:sz w:val="24"/>
          <w:szCs w:val="24"/>
        </w:rPr>
        <w:t>Toplantının Yapılış Usulü</w:t>
      </w:r>
    </w:p>
    <w:p w:rsidR="00625F90" w:rsidRPr="00464DE8" w:rsidRDefault="00A17522" w:rsidP="00464DE8">
      <w:pPr>
        <w:shd w:val="clear" w:color="auto" w:fill="FFFFFF"/>
        <w:spacing w:before="274" w:line="274" w:lineRule="exact"/>
        <w:ind w:firstLine="851"/>
        <w:jc w:val="both"/>
        <w:rPr>
          <w:rFonts w:ascii="Times New Roman" w:hAnsi="Times New Roman" w:cs="Times New Roman"/>
          <w:color w:val="000000"/>
          <w:spacing w:val="-1"/>
          <w:sz w:val="24"/>
          <w:szCs w:val="24"/>
        </w:rPr>
      </w:pPr>
      <w:r w:rsidRPr="00464DE8">
        <w:rPr>
          <w:rFonts w:ascii="Times New Roman" w:hAnsi="Times New Roman" w:cs="Times New Roman"/>
          <w:b/>
          <w:color w:val="000000"/>
          <w:spacing w:val="1"/>
          <w:sz w:val="24"/>
          <w:szCs w:val="24"/>
        </w:rPr>
        <w:t>Madde</w:t>
      </w:r>
      <w:r w:rsidR="00625F90" w:rsidRPr="00464DE8">
        <w:rPr>
          <w:rFonts w:ascii="Times New Roman" w:hAnsi="Times New Roman" w:cs="Times New Roman"/>
          <w:b/>
          <w:color w:val="000000"/>
          <w:spacing w:val="1"/>
          <w:sz w:val="24"/>
          <w:szCs w:val="24"/>
        </w:rPr>
        <w:t xml:space="preserve"> 2</w:t>
      </w:r>
      <w:r w:rsidR="006C249D" w:rsidRPr="00464DE8">
        <w:rPr>
          <w:rFonts w:ascii="Times New Roman" w:hAnsi="Times New Roman" w:cs="Times New Roman"/>
          <w:b/>
          <w:color w:val="000000"/>
          <w:spacing w:val="1"/>
          <w:sz w:val="24"/>
          <w:szCs w:val="24"/>
        </w:rPr>
        <w:t>5</w:t>
      </w:r>
      <w:r w:rsidR="00625F90" w:rsidRPr="00464DE8">
        <w:rPr>
          <w:rFonts w:ascii="Times New Roman" w:hAnsi="Times New Roman" w:cs="Times New Roman"/>
          <w:color w:val="000000"/>
          <w:spacing w:val="1"/>
          <w:sz w:val="24"/>
          <w:szCs w:val="24"/>
        </w:rPr>
        <w:t xml:space="preserve">: </w:t>
      </w:r>
      <w:r w:rsidR="002F1BE5">
        <w:rPr>
          <w:rFonts w:ascii="Times New Roman" w:hAnsi="Times New Roman" w:cs="Times New Roman"/>
          <w:color w:val="000000"/>
          <w:spacing w:val="1"/>
          <w:sz w:val="24"/>
          <w:szCs w:val="24"/>
        </w:rPr>
        <w:t>Dernek</w:t>
      </w:r>
      <w:r w:rsidR="00625F90" w:rsidRPr="00464DE8">
        <w:rPr>
          <w:rFonts w:ascii="Times New Roman" w:hAnsi="Times New Roman" w:cs="Times New Roman"/>
          <w:color w:val="000000"/>
          <w:spacing w:val="1"/>
          <w:sz w:val="24"/>
          <w:szCs w:val="24"/>
        </w:rPr>
        <w:t xml:space="preserve">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 toplantıları ilanla belirtilen </w:t>
      </w:r>
      <w:r w:rsidR="002F1BE5">
        <w:rPr>
          <w:rFonts w:ascii="Times New Roman" w:hAnsi="Times New Roman" w:cs="Times New Roman"/>
          <w:color w:val="000000"/>
          <w:spacing w:val="-1"/>
          <w:sz w:val="24"/>
          <w:szCs w:val="24"/>
        </w:rPr>
        <w:t xml:space="preserve">gün, saat ve </w:t>
      </w:r>
      <w:r w:rsidR="00625F90" w:rsidRPr="00464DE8">
        <w:rPr>
          <w:rFonts w:ascii="Times New Roman" w:hAnsi="Times New Roman" w:cs="Times New Roman"/>
          <w:color w:val="000000"/>
          <w:spacing w:val="-1"/>
          <w:sz w:val="24"/>
          <w:szCs w:val="24"/>
        </w:rPr>
        <w:t xml:space="preserve">yerde yapılır.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a katılacak üyeler Yönetim Kurulunca düzenlenen listedeki adları hizasına imza ederek toplantı yerine girerler. </w:t>
      </w:r>
    </w:p>
    <w:p w:rsidR="00625F90" w:rsidRPr="002F1BE5" w:rsidRDefault="00625F90" w:rsidP="00464DE8">
      <w:pPr>
        <w:shd w:val="clear" w:color="auto" w:fill="FFFFFF"/>
        <w:spacing w:before="274" w:line="274" w:lineRule="exact"/>
        <w:ind w:firstLine="851"/>
        <w:jc w:val="both"/>
        <w:rPr>
          <w:rFonts w:ascii="Times New Roman" w:hAnsi="Times New Roman" w:cs="Times New Roman"/>
          <w:color w:val="000000"/>
          <w:sz w:val="24"/>
          <w:szCs w:val="24"/>
        </w:rPr>
      </w:pPr>
      <w:r w:rsidRPr="002F1BE5">
        <w:rPr>
          <w:rFonts w:ascii="Times New Roman" w:hAnsi="Times New Roman" w:cs="Times New Roman"/>
          <w:color w:val="000000"/>
          <w:sz w:val="24"/>
          <w:szCs w:val="24"/>
        </w:rPr>
        <w:t xml:space="preserve">Tüzükte belirtilen yeter sayı sağlanmışsa durum bir tutanakla tespit edilir ve toplantı Yönetim Kurulu üyelerinden biri </w:t>
      </w:r>
      <w:r w:rsidRPr="00464DE8">
        <w:rPr>
          <w:rFonts w:ascii="Times New Roman" w:hAnsi="Times New Roman" w:cs="Times New Roman"/>
          <w:color w:val="000000"/>
          <w:sz w:val="24"/>
          <w:szCs w:val="24"/>
        </w:rPr>
        <w:t xml:space="preserve">tarafından açılır. </w:t>
      </w:r>
      <w:r w:rsidRPr="002F1BE5">
        <w:rPr>
          <w:rFonts w:ascii="Times New Roman" w:hAnsi="Times New Roman" w:cs="Times New Roman"/>
          <w:color w:val="000000"/>
          <w:sz w:val="24"/>
          <w:szCs w:val="24"/>
        </w:rPr>
        <w:t xml:space="preserve">Fahri üyelerin oy hakkı yoktur. Açılışa müteakip toplantıyı idare etmek üzere bir başkan yeteri kadar başkan vekili ile kâtip seçilir. Toplantının yönetimi </w:t>
      </w:r>
      <w:r w:rsidR="002F1BE5">
        <w:rPr>
          <w:rFonts w:ascii="Times New Roman" w:hAnsi="Times New Roman" w:cs="Times New Roman"/>
          <w:color w:val="000000"/>
          <w:sz w:val="24"/>
          <w:szCs w:val="24"/>
        </w:rPr>
        <w:t>Genel Kurul</w:t>
      </w:r>
      <w:r w:rsidRPr="002F1BE5">
        <w:rPr>
          <w:rFonts w:ascii="Times New Roman" w:hAnsi="Times New Roman" w:cs="Times New Roman"/>
          <w:color w:val="000000"/>
          <w:sz w:val="24"/>
          <w:szCs w:val="24"/>
        </w:rPr>
        <w:t xml:space="preserve"> Başkanına aittir. </w:t>
      </w:r>
    </w:p>
    <w:p w:rsidR="00625F90" w:rsidRDefault="00625F90" w:rsidP="00464DE8">
      <w:pPr>
        <w:shd w:val="clear" w:color="auto" w:fill="FFFFFF"/>
        <w:spacing w:before="274" w:line="274" w:lineRule="exact"/>
        <w:ind w:firstLine="851"/>
        <w:jc w:val="both"/>
        <w:rPr>
          <w:rFonts w:ascii="Times New Roman" w:hAnsi="Times New Roman" w:cs="Times New Roman"/>
          <w:color w:val="000000"/>
          <w:sz w:val="24"/>
          <w:szCs w:val="24"/>
        </w:rPr>
      </w:pPr>
      <w:r w:rsidRPr="002F1BE5">
        <w:rPr>
          <w:rFonts w:ascii="Times New Roman" w:hAnsi="Times New Roman" w:cs="Times New Roman"/>
          <w:color w:val="000000"/>
          <w:sz w:val="24"/>
          <w:szCs w:val="24"/>
        </w:rPr>
        <w:t xml:space="preserve">Kâtipler toplantı tutanağı düzenler ve başkanla birlikte imzalar. Seçimler kapalı oyla yapılır. </w:t>
      </w:r>
      <w:r w:rsidR="00EF34CE" w:rsidRPr="00EF34CE">
        <w:rPr>
          <w:rFonts w:ascii="Times New Roman" w:hAnsi="Times New Roman" w:cs="Times New Roman"/>
          <w:color w:val="000000"/>
          <w:sz w:val="24"/>
          <w:szCs w:val="24"/>
        </w:rPr>
        <w:t xml:space="preserve">Tek liste aday olması halinde, </w:t>
      </w:r>
      <w:r w:rsidR="002F1BE5">
        <w:rPr>
          <w:rFonts w:ascii="Times New Roman" w:hAnsi="Times New Roman" w:cs="Times New Roman"/>
          <w:color w:val="000000"/>
          <w:sz w:val="24"/>
          <w:szCs w:val="24"/>
        </w:rPr>
        <w:t>Genel Kurul</w:t>
      </w:r>
      <w:r w:rsidR="00EF34CE" w:rsidRPr="00EF34CE">
        <w:rPr>
          <w:rFonts w:ascii="Times New Roman" w:hAnsi="Times New Roman" w:cs="Times New Roman"/>
          <w:color w:val="000000"/>
          <w:sz w:val="24"/>
          <w:szCs w:val="24"/>
        </w:rPr>
        <w:t>da bulunanların oy birliği İle seçimlerin açık oylama yöntemi ile yapılmasına karar verilebilir</w:t>
      </w:r>
      <w:r w:rsidR="00EF34CE">
        <w:rPr>
          <w:rFonts w:ascii="Times New Roman" w:hAnsi="Times New Roman" w:cs="Times New Roman"/>
          <w:color w:val="000000"/>
          <w:sz w:val="24"/>
          <w:szCs w:val="24"/>
        </w:rPr>
        <w:t>.</w:t>
      </w:r>
      <w:r w:rsidR="00EF34CE" w:rsidRPr="00464DE8">
        <w:rPr>
          <w:rFonts w:ascii="Times New Roman" w:hAnsi="Times New Roman" w:cs="Times New Roman"/>
          <w:color w:val="000000"/>
          <w:sz w:val="24"/>
          <w:szCs w:val="24"/>
        </w:rPr>
        <w:t xml:space="preserve"> </w:t>
      </w:r>
      <w:r w:rsidRPr="00464DE8">
        <w:rPr>
          <w:rFonts w:ascii="Times New Roman" w:hAnsi="Times New Roman" w:cs="Times New Roman"/>
          <w:color w:val="000000"/>
          <w:sz w:val="24"/>
          <w:szCs w:val="24"/>
        </w:rPr>
        <w:t>Toplantı sonunda bütün tutanak ve belgeler saklanmak suretiyle yeni Yönetim Kuruluna verilir.</w:t>
      </w:r>
    </w:p>
    <w:p w:rsidR="00EF34CE" w:rsidRPr="00464DE8" w:rsidRDefault="00EF34CE" w:rsidP="00464DE8">
      <w:pPr>
        <w:shd w:val="clear" w:color="auto" w:fill="FFFFFF"/>
        <w:spacing w:before="274" w:line="274" w:lineRule="exact"/>
        <w:ind w:firstLine="851"/>
        <w:jc w:val="both"/>
        <w:rPr>
          <w:rFonts w:ascii="Times New Roman" w:hAnsi="Times New Roman" w:cs="Times New Roman"/>
          <w:color w:val="000000"/>
          <w:sz w:val="24"/>
          <w:szCs w:val="24"/>
        </w:rPr>
      </w:pPr>
      <w:r w:rsidRPr="002F1BE5">
        <w:rPr>
          <w:rFonts w:ascii="Times New Roman" w:hAnsi="Times New Roman" w:cs="Times New Roman"/>
          <w:color w:val="000000"/>
          <w:sz w:val="24"/>
          <w:szCs w:val="24"/>
        </w:rPr>
        <w:t xml:space="preserve">Tek liste aday olması halinde, </w:t>
      </w:r>
      <w:r w:rsidR="002F1BE5">
        <w:rPr>
          <w:rFonts w:ascii="Times New Roman" w:hAnsi="Times New Roman" w:cs="Times New Roman"/>
          <w:color w:val="000000"/>
          <w:sz w:val="24"/>
          <w:szCs w:val="24"/>
        </w:rPr>
        <w:t>Genel Kurul</w:t>
      </w:r>
      <w:r w:rsidRPr="002F1BE5">
        <w:rPr>
          <w:rFonts w:ascii="Times New Roman" w:hAnsi="Times New Roman" w:cs="Times New Roman"/>
          <w:color w:val="000000"/>
          <w:sz w:val="24"/>
          <w:szCs w:val="24"/>
        </w:rPr>
        <w:t>da bulunanların oy birliği İle seçimlerin açık oylama yöntemi ile seçilmesine karar verilebilir.”</w:t>
      </w:r>
    </w:p>
    <w:p w:rsidR="00625F90" w:rsidRPr="00464DE8" w:rsidRDefault="002F1BE5" w:rsidP="00464DE8">
      <w:pPr>
        <w:shd w:val="clear" w:color="auto" w:fill="FFFFFF"/>
        <w:spacing w:before="274" w:line="274" w:lineRule="exact"/>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Genel Kurul</w:t>
      </w:r>
      <w:r w:rsidR="00625F90" w:rsidRPr="00464DE8">
        <w:rPr>
          <w:rFonts w:ascii="Times New Roman" w:hAnsi="Times New Roman" w:cs="Times New Roman"/>
          <w:color w:val="000000"/>
          <w:sz w:val="24"/>
          <w:szCs w:val="24"/>
        </w:rPr>
        <w:t xml:space="preserve"> toplantıları ve organların seçimleri için üyelerin yol,</w:t>
      </w:r>
      <w:r>
        <w:rPr>
          <w:rFonts w:ascii="Times New Roman" w:hAnsi="Times New Roman" w:cs="Times New Roman"/>
          <w:color w:val="000000"/>
          <w:sz w:val="24"/>
          <w:szCs w:val="24"/>
        </w:rPr>
        <w:t xml:space="preserve"> </w:t>
      </w:r>
      <w:r w:rsidR="00625F90" w:rsidRPr="00464DE8">
        <w:rPr>
          <w:rFonts w:ascii="Times New Roman" w:hAnsi="Times New Roman" w:cs="Times New Roman"/>
          <w:color w:val="000000"/>
          <w:sz w:val="24"/>
          <w:szCs w:val="24"/>
        </w:rPr>
        <w:t>konaklama,</w:t>
      </w:r>
      <w:r>
        <w:rPr>
          <w:rFonts w:ascii="Times New Roman" w:hAnsi="Times New Roman" w:cs="Times New Roman"/>
          <w:color w:val="000000"/>
          <w:sz w:val="24"/>
          <w:szCs w:val="24"/>
        </w:rPr>
        <w:t xml:space="preserve"> </w:t>
      </w:r>
      <w:r w:rsidR="00625F90" w:rsidRPr="00464DE8">
        <w:rPr>
          <w:rFonts w:ascii="Times New Roman" w:hAnsi="Times New Roman" w:cs="Times New Roman"/>
          <w:color w:val="000000"/>
          <w:sz w:val="24"/>
          <w:szCs w:val="24"/>
        </w:rPr>
        <w:t xml:space="preserve">ücretleri </w:t>
      </w:r>
      <w:r>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 xml:space="preserve"> bütçesinden karşılanır.</w:t>
      </w:r>
      <w:r>
        <w:rPr>
          <w:rFonts w:ascii="Times New Roman" w:hAnsi="Times New Roman" w:cs="Times New Roman"/>
          <w:color w:val="000000"/>
          <w:sz w:val="24"/>
          <w:szCs w:val="24"/>
        </w:rPr>
        <w:t xml:space="preserve"> </w:t>
      </w:r>
      <w:r w:rsidR="00625F90" w:rsidRPr="00464DE8">
        <w:rPr>
          <w:rFonts w:ascii="Times New Roman" w:hAnsi="Times New Roman" w:cs="Times New Roman"/>
          <w:color w:val="000000"/>
          <w:sz w:val="24"/>
          <w:szCs w:val="24"/>
        </w:rPr>
        <w:t xml:space="preserve">Bu miktarlar </w:t>
      </w:r>
      <w:r>
        <w:rPr>
          <w:rFonts w:ascii="Times New Roman" w:hAnsi="Times New Roman" w:cs="Times New Roman"/>
          <w:color w:val="000000"/>
          <w:sz w:val="24"/>
          <w:szCs w:val="24"/>
        </w:rPr>
        <w:t>Genel Kurul</w:t>
      </w:r>
      <w:r w:rsidR="00625F90" w:rsidRPr="00464DE8">
        <w:rPr>
          <w:rFonts w:ascii="Times New Roman" w:hAnsi="Times New Roman" w:cs="Times New Roman"/>
          <w:color w:val="000000"/>
          <w:sz w:val="24"/>
          <w:szCs w:val="24"/>
        </w:rPr>
        <w:t>ca belirlenir.</w:t>
      </w:r>
    </w:p>
    <w:p w:rsidR="00464DE8" w:rsidRPr="00464DE8" w:rsidRDefault="00464DE8" w:rsidP="00464DE8">
      <w:pPr>
        <w:shd w:val="clear" w:color="auto" w:fill="FFFFFF"/>
        <w:ind w:firstLine="851"/>
        <w:jc w:val="both"/>
        <w:rPr>
          <w:rFonts w:ascii="Times New Roman" w:hAnsi="Times New Roman" w:cs="Times New Roman"/>
          <w:color w:val="000000"/>
          <w:sz w:val="24"/>
          <w:szCs w:val="24"/>
        </w:rPr>
      </w:pPr>
    </w:p>
    <w:p w:rsidR="00625F90" w:rsidRPr="00464DE8" w:rsidRDefault="00625F90" w:rsidP="00464DE8">
      <w:pPr>
        <w:shd w:val="clear" w:color="auto" w:fill="FFFFFF"/>
        <w:ind w:firstLine="851"/>
        <w:jc w:val="both"/>
        <w:rPr>
          <w:rFonts w:ascii="Times New Roman" w:hAnsi="Times New Roman" w:cs="Times New Roman"/>
          <w:b/>
          <w:sz w:val="24"/>
          <w:szCs w:val="24"/>
        </w:rPr>
      </w:pPr>
      <w:r w:rsidRPr="00464DE8">
        <w:rPr>
          <w:rFonts w:ascii="Times New Roman" w:hAnsi="Times New Roman" w:cs="Times New Roman"/>
          <w:b/>
          <w:color w:val="000000"/>
          <w:sz w:val="24"/>
          <w:szCs w:val="24"/>
        </w:rPr>
        <w:lastRenderedPageBreak/>
        <w:t>Toplantıda Görüşülecek Hususlar:</w:t>
      </w:r>
    </w:p>
    <w:p w:rsidR="00625F90" w:rsidRPr="00464DE8" w:rsidRDefault="00A17522" w:rsidP="00464DE8">
      <w:pPr>
        <w:shd w:val="clear" w:color="auto" w:fill="FFFFFF"/>
        <w:spacing w:before="269" w:line="278" w:lineRule="exact"/>
        <w:ind w:firstLine="851"/>
        <w:jc w:val="both"/>
        <w:rPr>
          <w:rFonts w:ascii="Times New Roman" w:hAnsi="Times New Roman" w:cs="Times New Roman"/>
          <w:color w:val="000000"/>
          <w:spacing w:val="-1"/>
          <w:sz w:val="24"/>
          <w:szCs w:val="24"/>
        </w:rPr>
      </w:pPr>
      <w:r w:rsidRPr="00464DE8">
        <w:rPr>
          <w:rFonts w:ascii="Times New Roman" w:hAnsi="Times New Roman" w:cs="Times New Roman"/>
          <w:b/>
          <w:color w:val="000000"/>
          <w:sz w:val="24"/>
          <w:szCs w:val="24"/>
        </w:rPr>
        <w:t>Madde</w:t>
      </w:r>
      <w:r w:rsidR="00625F90" w:rsidRPr="00464DE8">
        <w:rPr>
          <w:rFonts w:ascii="Times New Roman" w:hAnsi="Times New Roman" w:cs="Times New Roman"/>
          <w:b/>
          <w:color w:val="000000"/>
          <w:sz w:val="24"/>
          <w:szCs w:val="24"/>
        </w:rPr>
        <w:t xml:space="preserve"> 2</w:t>
      </w:r>
      <w:r w:rsidR="006C249D" w:rsidRPr="00464DE8">
        <w:rPr>
          <w:rFonts w:ascii="Times New Roman" w:hAnsi="Times New Roman" w:cs="Times New Roman"/>
          <w:b/>
          <w:color w:val="000000"/>
          <w:sz w:val="24"/>
          <w:szCs w:val="24"/>
        </w:rPr>
        <w:t>6</w:t>
      </w:r>
      <w:r w:rsidR="00625F90" w:rsidRPr="00464DE8">
        <w:rPr>
          <w:rFonts w:ascii="Times New Roman" w:hAnsi="Times New Roman" w:cs="Times New Roman"/>
          <w:color w:val="000000"/>
          <w:sz w:val="24"/>
          <w:szCs w:val="24"/>
        </w:rPr>
        <w:t xml:space="preserve">: </w:t>
      </w:r>
      <w:r w:rsidR="002F1BE5">
        <w:rPr>
          <w:rFonts w:ascii="Times New Roman" w:hAnsi="Times New Roman" w:cs="Times New Roman"/>
          <w:color w:val="000000"/>
          <w:sz w:val="24"/>
          <w:szCs w:val="24"/>
        </w:rPr>
        <w:t>Genel Kurul</w:t>
      </w:r>
      <w:r w:rsidR="00625F90" w:rsidRPr="00464DE8">
        <w:rPr>
          <w:rFonts w:ascii="Times New Roman" w:hAnsi="Times New Roman" w:cs="Times New Roman"/>
          <w:color w:val="000000"/>
          <w:sz w:val="24"/>
          <w:szCs w:val="24"/>
        </w:rPr>
        <w:t xml:space="preserve"> toplantısında yalnız gündemde yer alan maddeler görüşülür. Ancak </w:t>
      </w:r>
      <w:r w:rsidR="00625F90" w:rsidRPr="00464DE8">
        <w:rPr>
          <w:rFonts w:ascii="Times New Roman" w:hAnsi="Times New Roman" w:cs="Times New Roman"/>
          <w:color w:val="000000"/>
          <w:spacing w:val="-1"/>
          <w:sz w:val="24"/>
          <w:szCs w:val="24"/>
        </w:rPr>
        <w:t>toplantıda yer alan üyelerin en az onda biri tarafından görüşülmesi istenen hususların gündeme konulması zorunludur.</w:t>
      </w:r>
    </w:p>
    <w:p w:rsidR="00625F90" w:rsidRPr="00464DE8" w:rsidRDefault="002F1BE5" w:rsidP="00464DE8">
      <w:pPr>
        <w:shd w:val="clear" w:color="auto" w:fill="FFFFFF"/>
        <w:spacing w:before="274"/>
        <w:ind w:firstLine="851"/>
        <w:jc w:val="both"/>
        <w:rPr>
          <w:rFonts w:ascii="Times New Roman" w:hAnsi="Times New Roman" w:cs="Times New Roman"/>
          <w:b/>
          <w:sz w:val="24"/>
          <w:szCs w:val="24"/>
        </w:rPr>
      </w:pPr>
      <w:r>
        <w:rPr>
          <w:rFonts w:ascii="Times New Roman" w:hAnsi="Times New Roman" w:cs="Times New Roman"/>
          <w:b/>
          <w:color w:val="000000"/>
          <w:sz w:val="24"/>
          <w:szCs w:val="24"/>
        </w:rPr>
        <w:t>Genel Kurul</w:t>
      </w:r>
      <w:r w:rsidR="00625F90" w:rsidRPr="00464DE8">
        <w:rPr>
          <w:rFonts w:ascii="Times New Roman" w:hAnsi="Times New Roman" w:cs="Times New Roman"/>
          <w:b/>
          <w:color w:val="000000"/>
          <w:sz w:val="24"/>
          <w:szCs w:val="24"/>
        </w:rPr>
        <w:t>un Görev ve Yetkileri</w:t>
      </w:r>
    </w:p>
    <w:p w:rsidR="00625F90" w:rsidRPr="00464DE8" w:rsidRDefault="00A17522" w:rsidP="00464DE8">
      <w:pPr>
        <w:shd w:val="clear" w:color="auto" w:fill="FFFFFF"/>
        <w:spacing w:before="274"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z w:val="24"/>
          <w:szCs w:val="24"/>
        </w:rPr>
        <w:t>Madde</w:t>
      </w:r>
      <w:r w:rsidR="00625F90" w:rsidRPr="00464DE8">
        <w:rPr>
          <w:rFonts w:ascii="Times New Roman" w:hAnsi="Times New Roman" w:cs="Times New Roman"/>
          <w:b/>
          <w:color w:val="000000"/>
          <w:sz w:val="24"/>
          <w:szCs w:val="24"/>
        </w:rPr>
        <w:t xml:space="preserve"> 2</w:t>
      </w:r>
      <w:r w:rsidR="006C249D" w:rsidRPr="00464DE8">
        <w:rPr>
          <w:rFonts w:ascii="Times New Roman" w:hAnsi="Times New Roman" w:cs="Times New Roman"/>
          <w:b/>
          <w:color w:val="000000"/>
          <w:sz w:val="24"/>
          <w:szCs w:val="24"/>
        </w:rPr>
        <w:t>7</w:t>
      </w:r>
      <w:r w:rsidR="00625F90" w:rsidRPr="00464DE8">
        <w:rPr>
          <w:rFonts w:ascii="Times New Roman" w:hAnsi="Times New Roman" w:cs="Times New Roman"/>
          <w:b/>
          <w:color w:val="000000"/>
          <w:sz w:val="24"/>
          <w:szCs w:val="24"/>
        </w:rPr>
        <w:t xml:space="preserve">: </w:t>
      </w:r>
      <w:r w:rsidR="00625F90" w:rsidRPr="00464DE8">
        <w:rPr>
          <w:rFonts w:ascii="Times New Roman" w:hAnsi="Times New Roman" w:cs="Times New Roman"/>
          <w:color w:val="000000"/>
          <w:sz w:val="24"/>
          <w:szCs w:val="24"/>
        </w:rPr>
        <w:t xml:space="preserve">Aşağıda yazılı hususlar </w:t>
      </w:r>
      <w:r w:rsidR="002F1BE5">
        <w:rPr>
          <w:rFonts w:ascii="Times New Roman" w:hAnsi="Times New Roman" w:cs="Times New Roman"/>
          <w:color w:val="000000"/>
          <w:sz w:val="24"/>
          <w:szCs w:val="24"/>
        </w:rPr>
        <w:t>Genel Kurul</w:t>
      </w:r>
      <w:r w:rsidR="00625F90" w:rsidRPr="00464DE8">
        <w:rPr>
          <w:rFonts w:ascii="Times New Roman" w:hAnsi="Times New Roman" w:cs="Times New Roman"/>
          <w:color w:val="000000"/>
          <w:sz w:val="24"/>
          <w:szCs w:val="24"/>
        </w:rPr>
        <w:t>ca görüşülüp karara bağlanır:</w:t>
      </w:r>
    </w:p>
    <w:p w:rsidR="00625F90" w:rsidRPr="00464DE8" w:rsidRDefault="002F1BE5"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9"/>
          <w:sz w:val="24"/>
          <w:szCs w:val="24"/>
        </w:rPr>
      </w:pPr>
      <w:r>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 xml:space="preserve"> organlarının seçimi,</w:t>
      </w:r>
    </w:p>
    <w:p w:rsidR="00625F90" w:rsidRPr="00464DE8" w:rsidRDefault="002F1BE5"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7"/>
          <w:sz w:val="24"/>
          <w:szCs w:val="24"/>
        </w:rPr>
      </w:pPr>
      <w:r>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 xml:space="preserve"> tüzüğünün değişmesi,</w:t>
      </w:r>
    </w:p>
    <w:p w:rsidR="00625F90" w:rsidRPr="00464DE8" w:rsidRDefault="00625F90"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9"/>
          <w:sz w:val="24"/>
          <w:szCs w:val="24"/>
        </w:rPr>
      </w:pPr>
      <w:r w:rsidRPr="00464DE8">
        <w:rPr>
          <w:rFonts w:ascii="Times New Roman" w:hAnsi="Times New Roman" w:cs="Times New Roman"/>
          <w:color w:val="000000"/>
          <w:sz w:val="24"/>
          <w:szCs w:val="24"/>
        </w:rPr>
        <w:t>Yönetim ve denetleme kurulları raporlarının görüşülmesi,</w:t>
      </w:r>
    </w:p>
    <w:p w:rsidR="00625F90" w:rsidRPr="00464DE8" w:rsidRDefault="00625F90"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9"/>
          <w:sz w:val="24"/>
          <w:szCs w:val="24"/>
        </w:rPr>
      </w:pPr>
      <w:r w:rsidRPr="00464DE8">
        <w:rPr>
          <w:rFonts w:ascii="Times New Roman" w:hAnsi="Times New Roman" w:cs="Times New Roman"/>
          <w:color w:val="000000"/>
          <w:sz w:val="24"/>
          <w:szCs w:val="24"/>
        </w:rPr>
        <w:t>Yönetim kurulunca hazırlanan bütçenin görüşülüp aynen ya da değiştirilerek kabulü,</w:t>
      </w:r>
    </w:p>
    <w:p w:rsidR="00625F90" w:rsidRPr="00464DE8" w:rsidRDefault="00625F90"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12"/>
          <w:sz w:val="24"/>
          <w:szCs w:val="24"/>
        </w:rPr>
      </w:pPr>
      <w:r w:rsidRPr="00464DE8">
        <w:rPr>
          <w:rFonts w:ascii="Times New Roman" w:hAnsi="Times New Roman" w:cs="Times New Roman"/>
          <w:color w:val="000000"/>
          <w:spacing w:val="1"/>
          <w:sz w:val="24"/>
          <w:szCs w:val="24"/>
        </w:rPr>
        <w:t xml:space="preserve">Derneğe lüzumlu taşınmaz malların satışını alınmasını veya mevcut taşınmaz </w:t>
      </w:r>
      <w:r w:rsidRPr="00464DE8">
        <w:rPr>
          <w:rFonts w:ascii="Times New Roman" w:hAnsi="Times New Roman" w:cs="Times New Roman"/>
          <w:color w:val="000000"/>
          <w:sz w:val="24"/>
          <w:szCs w:val="24"/>
        </w:rPr>
        <w:t>malların satılması hususunda yönetim kuruluna yetki vermek,</w:t>
      </w:r>
    </w:p>
    <w:p w:rsidR="00625F90" w:rsidRPr="00464DE8" w:rsidRDefault="00625F90"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10"/>
          <w:sz w:val="24"/>
          <w:szCs w:val="24"/>
        </w:rPr>
      </w:pPr>
      <w:r w:rsidRPr="00464DE8">
        <w:rPr>
          <w:rFonts w:ascii="Times New Roman" w:hAnsi="Times New Roman" w:cs="Times New Roman"/>
          <w:color w:val="000000"/>
          <w:spacing w:val="1"/>
          <w:sz w:val="24"/>
          <w:szCs w:val="24"/>
        </w:rPr>
        <w:t>De</w:t>
      </w:r>
      <w:r w:rsidR="000A761B">
        <w:rPr>
          <w:rFonts w:ascii="Times New Roman" w:hAnsi="Times New Roman" w:cs="Times New Roman"/>
          <w:color w:val="000000"/>
          <w:spacing w:val="1"/>
          <w:sz w:val="24"/>
          <w:szCs w:val="24"/>
        </w:rPr>
        <w:t>rn</w:t>
      </w:r>
      <w:r w:rsidRPr="00464DE8">
        <w:rPr>
          <w:rFonts w:ascii="Times New Roman" w:hAnsi="Times New Roman" w:cs="Times New Roman"/>
          <w:color w:val="000000"/>
          <w:spacing w:val="1"/>
          <w:sz w:val="24"/>
          <w:szCs w:val="24"/>
        </w:rPr>
        <w:t>eğin federasyona katılması ve ayrılması,</w:t>
      </w:r>
    </w:p>
    <w:p w:rsidR="00625F90" w:rsidRPr="00464DE8" w:rsidRDefault="00625F90"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11"/>
          <w:sz w:val="24"/>
          <w:szCs w:val="24"/>
        </w:rPr>
      </w:pPr>
      <w:r w:rsidRPr="00464DE8">
        <w:rPr>
          <w:rFonts w:ascii="Times New Roman" w:hAnsi="Times New Roman" w:cs="Times New Roman"/>
          <w:color w:val="000000"/>
          <w:spacing w:val="2"/>
          <w:sz w:val="24"/>
          <w:szCs w:val="24"/>
        </w:rPr>
        <w:t xml:space="preserve">Derneğin </w:t>
      </w:r>
      <w:r w:rsidR="000A761B" w:rsidRPr="00464DE8">
        <w:rPr>
          <w:rFonts w:ascii="Times New Roman" w:hAnsi="Times New Roman" w:cs="Times New Roman"/>
          <w:color w:val="000000"/>
          <w:spacing w:val="2"/>
          <w:sz w:val="24"/>
          <w:szCs w:val="24"/>
        </w:rPr>
        <w:t>uluslararası</w:t>
      </w:r>
      <w:r w:rsidRPr="00464DE8">
        <w:rPr>
          <w:rFonts w:ascii="Times New Roman" w:hAnsi="Times New Roman" w:cs="Times New Roman"/>
          <w:color w:val="000000"/>
          <w:spacing w:val="2"/>
          <w:sz w:val="24"/>
          <w:szCs w:val="24"/>
        </w:rPr>
        <w:t xml:space="preserve"> faaliyette bulunması yurt dışındaki </w:t>
      </w:r>
      <w:r w:rsidR="002F1BE5">
        <w:rPr>
          <w:rFonts w:ascii="Times New Roman" w:hAnsi="Times New Roman" w:cs="Times New Roman"/>
          <w:color w:val="000000"/>
          <w:spacing w:val="2"/>
          <w:sz w:val="24"/>
          <w:szCs w:val="24"/>
        </w:rPr>
        <w:t>Dernek</w:t>
      </w:r>
      <w:r w:rsidRPr="00464DE8">
        <w:rPr>
          <w:rFonts w:ascii="Times New Roman" w:hAnsi="Times New Roman" w:cs="Times New Roman"/>
          <w:color w:val="000000"/>
          <w:spacing w:val="2"/>
          <w:sz w:val="24"/>
          <w:szCs w:val="24"/>
        </w:rPr>
        <w:t xml:space="preserve"> veya teşekküllere,</w:t>
      </w:r>
    </w:p>
    <w:p w:rsidR="00625F90" w:rsidRPr="00464DE8" w:rsidRDefault="00625F90"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11"/>
          <w:sz w:val="24"/>
          <w:szCs w:val="24"/>
        </w:rPr>
      </w:pPr>
      <w:r w:rsidRPr="00464DE8">
        <w:rPr>
          <w:rFonts w:ascii="Times New Roman" w:hAnsi="Times New Roman" w:cs="Times New Roman"/>
          <w:color w:val="000000"/>
          <w:sz w:val="24"/>
          <w:szCs w:val="24"/>
        </w:rPr>
        <w:t>Üye olarak katılması yahut ayrılması.</w:t>
      </w:r>
    </w:p>
    <w:p w:rsidR="00625F90" w:rsidRPr="00464DE8" w:rsidRDefault="00625F90"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11"/>
          <w:sz w:val="24"/>
          <w:szCs w:val="24"/>
        </w:rPr>
      </w:pPr>
      <w:r w:rsidRPr="00464DE8">
        <w:rPr>
          <w:rFonts w:ascii="Times New Roman" w:hAnsi="Times New Roman" w:cs="Times New Roman"/>
          <w:color w:val="000000"/>
          <w:spacing w:val="2"/>
          <w:sz w:val="24"/>
          <w:szCs w:val="24"/>
        </w:rPr>
        <w:t>Derneğin feshi,</w:t>
      </w:r>
    </w:p>
    <w:p w:rsidR="00625F90" w:rsidRPr="00464DE8" w:rsidRDefault="00625F90" w:rsidP="00464DE8">
      <w:pPr>
        <w:widowControl w:val="0"/>
        <w:numPr>
          <w:ilvl w:val="0"/>
          <w:numId w:val="4"/>
        </w:numPr>
        <w:shd w:val="clear" w:color="auto" w:fill="FFFFFF"/>
        <w:tabs>
          <w:tab w:val="left" w:pos="1334"/>
        </w:tabs>
        <w:autoSpaceDE w:val="0"/>
        <w:autoSpaceDN w:val="0"/>
        <w:adjustRightInd w:val="0"/>
        <w:spacing w:after="0" w:line="274" w:lineRule="exact"/>
        <w:ind w:firstLine="851"/>
        <w:jc w:val="both"/>
        <w:rPr>
          <w:rFonts w:ascii="Times New Roman" w:hAnsi="Times New Roman" w:cs="Times New Roman"/>
          <w:color w:val="000000"/>
          <w:spacing w:val="-11"/>
          <w:sz w:val="24"/>
          <w:szCs w:val="24"/>
        </w:rPr>
      </w:pPr>
      <w:r w:rsidRPr="00464DE8">
        <w:rPr>
          <w:rFonts w:ascii="Times New Roman" w:hAnsi="Times New Roman" w:cs="Times New Roman"/>
          <w:color w:val="000000"/>
          <w:sz w:val="24"/>
          <w:szCs w:val="24"/>
        </w:rPr>
        <w:t xml:space="preserve">Mevzuatta ve </w:t>
      </w:r>
      <w:r w:rsidR="002F1BE5">
        <w:rPr>
          <w:rFonts w:ascii="Times New Roman" w:hAnsi="Times New Roman" w:cs="Times New Roman"/>
          <w:color w:val="000000"/>
          <w:sz w:val="24"/>
          <w:szCs w:val="24"/>
        </w:rPr>
        <w:t>Dernek</w:t>
      </w:r>
      <w:r w:rsidRPr="00464DE8">
        <w:rPr>
          <w:rFonts w:ascii="Times New Roman" w:hAnsi="Times New Roman" w:cs="Times New Roman"/>
          <w:color w:val="000000"/>
          <w:sz w:val="24"/>
          <w:szCs w:val="24"/>
        </w:rPr>
        <w:t xml:space="preserve"> tüzüğünde </w:t>
      </w:r>
      <w:r w:rsidR="002F1BE5">
        <w:rPr>
          <w:rFonts w:ascii="Times New Roman" w:hAnsi="Times New Roman" w:cs="Times New Roman"/>
          <w:color w:val="000000"/>
          <w:sz w:val="24"/>
          <w:szCs w:val="24"/>
        </w:rPr>
        <w:t>Genel Kurul</w:t>
      </w:r>
      <w:r w:rsidRPr="00464DE8">
        <w:rPr>
          <w:rFonts w:ascii="Times New Roman" w:hAnsi="Times New Roman" w:cs="Times New Roman"/>
          <w:color w:val="000000"/>
          <w:sz w:val="24"/>
          <w:szCs w:val="24"/>
        </w:rPr>
        <w:t xml:space="preserve">ca yapılması belirlenen diğer görevlerin </w:t>
      </w:r>
      <w:r w:rsidRPr="00464DE8">
        <w:rPr>
          <w:rFonts w:ascii="Times New Roman" w:hAnsi="Times New Roman" w:cs="Times New Roman"/>
          <w:color w:val="000000"/>
          <w:spacing w:val="-3"/>
          <w:sz w:val="24"/>
          <w:szCs w:val="24"/>
        </w:rPr>
        <w:t>ifası.</w:t>
      </w:r>
    </w:p>
    <w:p w:rsidR="00625F90" w:rsidRPr="00464DE8" w:rsidRDefault="00625F90" w:rsidP="00464DE8">
      <w:pPr>
        <w:shd w:val="clear" w:color="auto" w:fill="FFFFFF"/>
        <w:spacing w:before="278"/>
        <w:ind w:firstLine="851"/>
        <w:jc w:val="both"/>
        <w:rPr>
          <w:rFonts w:ascii="Times New Roman" w:hAnsi="Times New Roman" w:cs="Times New Roman"/>
          <w:b/>
          <w:sz w:val="24"/>
          <w:szCs w:val="24"/>
        </w:rPr>
      </w:pPr>
      <w:r w:rsidRPr="00464DE8">
        <w:rPr>
          <w:rFonts w:ascii="Times New Roman" w:hAnsi="Times New Roman" w:cs="Times New Roman"/>
          <w:b/>
          <w:color w:val="000000"/>
          <w:spacing w:val="4"/>
          <w:sz w:val="24"/>
          <w:szCs w:val="24"/>
        </w:rPr>
        <w:t>Yönetim Kurulu</w:t>
      </w:r>
    </w:p>
    <w:p w:rsidR="00625F90" w:rsidRPr="00464DE8" w:rsidRDefault="00A17522" w:rsidP="00464DE8">
      <w:pPr>
        <w:shd w:val="clear" w:color="auto" w:fill="FFFFFF"/>
        <w:spacing w:before="269"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z w:val="24"/>
          <w:szCs w:val="24"/>
        </w:rPr>
        <w:t>Madde</w:t>
      </w:r>
      <w:r w:rsidR="00625F90" w:rsidRPr="00464DE8">
        <w:rPr>
          <w:rFonts w:ascii="Times New Roman" w:hAnsi="Times New Roman" w:cs="Times New Roman"/>
          <w:b/>
          <w:color w:val="000000"/>
          <w:sz w:val="24"/>
          <w:szCs w:val="24"/>
        </w:rPr>
        <w:t xml:space="preserve"> 2</w:t>
      </w:r>
      <w:r w:rsidR="006C249D" w:rsidRPr="00464DE8">
        <w:rPr>
          <w:rFonts w:ascii="Times New Roman" w:hAnsi="Times New Roman" w:cs="Times New Roman"/>
          <w:b/>
          <w:color w:val="000000"/>
          <w:sz w:val="24"/>
          <w:szCs w:val="24"/>
        </w:rPr>
        <w:t>8</w:t>
      </w:r>
      <w:r w:rsidR="00625F90" w:rsidRPr="00464DE8">
        <w:rPr>
          <w:rFonts w:ascii="Times New Roman" w:hAnsi="Times New Roman" w:cs="Times New Roman"/>
          <w:color w:val="000000"/>
          <w:sz w:val="24"/>
          <w:szCs w:val="24"/>
        </w:rPr>
        <w:t xml:space="preserve">: </w:t>
      </w:r>
      <w:r w:rsidR="006C249D" w:rsidRPr="00464DE8">
        <w:rPr>
          <w:rFonts w:ascii="Times New Roman" w:hAnsi="Times New Roman" w:cs="Times New Roman"/>
          <w:sz w:val="24"/>
          <w:szCs w:val="24"/>
        </w:rPr>
        <w:t xml:space="preserve">Derneğin yürütme organıdır. 3 (üç) yılda bir üyeler arasında gizli oyla seçilen </w:t>
      </w:r>
      <w:r w:rsidR="00EF34CE">
        <w:rPr>
          <w:rFonts w:ascii="Times New Roman" w:hAnsi="Times New Roman" w:cs="Times New Roman"/>
          <w:sz w:val="24"/>
          <w:szCs w:val="24"/>
        </w:rPr>
        <w:t>9</w:t>
      </w:r>
      <w:r w:rsidR="00EF34CE">
        <w:rPr>
          <w:rFonts w:ascii="Times New Roman" w:hAnsi="Times New Roman" w:cs="Times New Roman"/>
          <w:color w:val="000000"/>
          <w:sz w:val="24"/>
          <w:szCs w:val="24"/>
        </w:rPr>
        <w:t xml:space="preserve"> (dokuz</w:t>
      </w:r>
      <w:r w:rsidR="006C249D" w:rsidRPr="00464DE8">
        <w:rPr>
          <w:rFonts w:ascii="Times New Roman" w:hAnsi="Times New Roman" w:cs="Times New Roman"/>
          <w:color w:val="000000"/>
          <w:sz w:val="24"/>
          <w:szCs w:val="24"/>
        </w:rPr>
        <w:t xml:space="preserve">) asil </w:t>
      </w:r>
      <w:r w:rsidR="00EF34CE">
        <w:rPr>
          <w:rFonts w:ascii="Times New Roman" w:hAnsi="Times New Roman" w:cs="Times New Roman"/>
          <w:sz w:val="24"/>
          <w:szCs w:val="24"/>
        </w:rPr>
        <w:t>9</w:t>
      </w:r>
      <w:r w:rsidR="00EF34CE">
        <w:rPr>
          <w:rFonts w:ascii="Times New Roman" w:hAnsi="Times New Roman" w:cs="Times New Roman"/>
          <w:color w:val="000000"/>
          <w:sz w:val="24"/>
          <w:szCs w:val="24"/>
        </w:rPr>
        <w:t xml:space="preserve"> (dokuz</w:t>
      </w:r>
      <w:r w:rsidR="00EF34CE" w:rsidRPr="00464DE8">
        <w:rPr>
          <w:rFonts w:ascii="Times New Roman" w:hAnsi="Times New Roman" w:cs="Times New Roman"/>
          <w:color w:val="000000"/>
          <w:sz w:val="24"/>
          <w:szCs w:val="24"/>
        </w:rPr>
        <w:t xml:space="preserve">) </w:t>
      </w:r>
      <w:r w:rsidR="006C249D" w:rsidRPr="00464DE8">
        <w:rPr>
          <w:rFonts w:ascii="Times New Roman" w:hAnsi="Times New Roman" w:cs="Times New Roman"/>
          <w:color w:val="000000"/>
          <w:spacing w:val="-1"/>
          <w:sz w:val="24"/>
          <w:szCs w:val="24"/>
        </w:rPr>
        <w:t>yedek üyeden oluşur.</w:t>
      </w:r>
    </w:p>
    <w:p w:rsidR="00625F90" w:rsidRPr="00464DE8" w:rsidRDefault="00625F90" w:rsidP="00464DE8">
      <w:pPr>
        <w:shd w:val="clear" w:color="auto" w:fill="FFFFFF"/>
        <w:spacing w:before="278"/>
        <w:ind w:firstLine="851"/>
        <w:jc w:val="both"/>
        <w:rPr>
          <w:rFonts w:ascii="Times New Roman" w:hAnsi="Times New Roman" w:cs="Times New Roman"/>
          <w:b/>
          <w:sz w:val="24"/>
          <w:szCs w:val="24"/>
        </w:rPr>
      </w:pPr>
      <w:r w:rsidRPr="00464DE8">
        <w:rPr>
          <w:rFonts w:ascii="Times New Roman" w:hAnsi="Times New Roman" w:cs="Times New Roman"/>
          <w:b/>
          <w:color w:val="000000"/>
          <w:spacing w:val="4"/>
          <w:sz w:val="24"/>
          <w:szCs w:val="24"/>
        </w:rPr>
        <w:t>Görevleri</w:t>
      </w:r>
    </w:p>
    <w:p w:rsidR="00625F90" w:rsidRPr="00464DE8" w:rsidRDefault="00A17522" w:rsidP="00464DE8">
      <w:pPr>
        <w:shd w:val="clear" w:color="auto" w:fill="FFFFFF"/>
        <w:spacing w:before="274"/>
        <w:ind w:firstLine="851"/>
        <w:jc w:val="both"/>
        <w:rPr>
          <w:rFonts w:ascii="Times New Roman" w:hAnsi="Times New Roman" w:cs="Times New Roman"/>
          <w:sz w:val="24"/>
          <w:szCs w:val="24"/>
        </w:rPr>
      </w:pPr>
      <w:r w:rsidRPr="00464DE8">
        <w:rPr>
          <w:rFonts w:ascii="Times New Roman" w:hAnsi="Times New Roman" w:cs="Times New Roman"/>
          <w:b/>
          <w:color w:val="000000"/>
          <w:spacing w:val="1"/>
          <w:sz w:val="24"/>
          <w:szCs w:val="24"/>
        </w:rPr>
        <w:t>Madde</w:t>
      </w:r>
      <w:r w:rsidR="00625F90" w:rsidRPr="00464DE8">
        <w:rPr>
          <w:rFonts w:ascii="Times New Roman" w:hAnsi="Times New Roman" w:cs="Times New Roman"/>
          <w:b/>
          <w:color w:val="000000"/>
          <w:spacing w:val="1"/>
          <w:sz w:val="24"/>
          <w:szCs w:val="24"/>
        </w:rPr>
        <w:t xml:space="preserve"> 2</w:t>
      </w:r>
      <w:r w:rsidR="006C249D" w:rsidRPr="00464DE8">
        <w:rPr>
          <w:rFonts w:ascii="Times New Roman" w:hAnsi="Times New Roman" w:cs="Times New Roman"/>
          <w:b/>
          <w:color w:val="000000"/>
          <w:spacing w:val="1"/>
          <w:sz w:val="24"/>
          <w:szCs w:val="24"/>
        </w:rPr>
        <w:t>9</w:t>
      </w:r>
      <w:r w:rsidR="00625F90" w:rsidRPr="00464DE8">
        <w:rPr>
          <w:rFonts w:ascii="Times New Roman" w:hAnsi="Times New Roman" w:cs="Times New Roman"/>
          <w:color w:val="000000"/>
          <w:spacing w:val="1"/>
          <w:sz w:val="24"/>
          <w:szCs w:val="24"/>
        </w:rPr>
        <w:t>: Yönetim kurulu aşağıdaki hususları yerine getirir.</w:t>
      </w:r>
    </w:p>
    <w:p w:rsidR="00625F90" w:rsidRPr="00464DE8" w:rsidRDefault="00BB42B9" w:rsidP="00464DE8">
      <w:pPr>
        <w:pStyle w:val="ListeParagraf"/>
        <w:numPr>
          <w:ilvl w:val="0"/>
          <w:numId w:val="5"/>
        </w:numPr>
        <w:shd w:val="clear" w:color="auto" w:fill="FFFFFF"/>
        <w:spacing w:before="274" w:line="274" w:lineRule="exact"/>
        <w:ind w:left="0" w:firstLine="851"/>
        <w:jc w:val="both"/>
      </w:pPr>
      <w:r w:rsidRPr="00464DE8">
        <w:rPr>
          <w:color w:val="000000"/>
          <w:spacing w:val="4"/>
        </w:rPr>
        <w:t>Derneği temsil etmek ve</w:t>
      </w:r>
      <w:r w:rsidR="00625F90" w:rsidRPr="00464DE8">
        <w:rPr>
          <w:color w:val="000000"/>
          <w:spacing w:val="4"/>
        </w:rPr>
        <w:t xml:space="preserve"> bu konuda kendi üyelerinden bir veya birkaçına yetki </w:t>
      </w:r>
      <w:r w:rsidR="00625F90" w:rsidRPr="00464DE8">
        <w:rPr>
          <w:color w:val="000000"/>
          <w:spacing w:val="-2"/>
        </w:rPr>
        <w:t>vermek</w:t>
      </w:r>
    </w:p>
    <w:p w:rsidR="00625F90" w:rsidRPr="00464DE8" w:rsidRDefault="00625F90" w:rsidP="00464DE8">
      <w:pPr>
        <w:pStyle w:val="ListeParagraf"/>
        <w:numPr>
          <w:ilvl w:val="0"/>
          <w:numId w:val="5"/>
        </w:numPr>
        <w:shd w:val="clear" w:color="auto" w:fill="FFFFFF"/>
        <w:spacing w:line="274" w:lineRule="exact"/>
        <w:ind w:left="0" w:firstLine="851"/>
        <w:jc w:val="both"/>
      </w:pPr>
      <w:r w:rsidRPr="00464DE8">
        <w:rPr>
          <w:color w:val="000000"/>
        </w:rPr>
        <w:t xml:space="preserve"> Şube kurucularına yetki vermek</w:t>
      </w:r>
    </w:p>
    <w:p w:rsidR="00625F90" w:rsidRPr="00464DE8" w:rsidRDefault="00625F90" w:rsidP="00464DE8">
      <w:pPr>
        <w:pStyle w:val="ListeParagraf"/>
        <w:numPr>
          <w:ilvl w:val="0"/>
          <w:numId w:val="5"/>
        </w:numPr>
        <w:shd w:val="clear" w:color="auto" w:fill="FFFFFF"/>
        <w:spacing w:line="274" w:lineRule="exact"/>
        <w:ind w:left="0" w:firstLine="851"/>
        <w:jc w:val="both"/>
      </w:pPr>
      <w:r w:rsidRPr="00464DE8">
        <w:rPr>
          <w:color w:val="000000"/>
          <w:spacing w:val="-1"/>
        </w:rPr>
        <w:t xml:space="preserve">Derneğin gelir gider hesaplarına ilişkin işleri yapmak ve gelecek döneme ait bütçeyi </w:t>
      </w:r>
      <w:r w:rsidRPr="00464DE8">
        <w:rPr>
          <w:color w:val="000000"/>
        </w:rPr>
        <w:t>hazırlayarak kurula vermek.</w:t>
      </w:r>
    </w:p>
    <w:p w:rsidR="00625F90" w:rsidRPr="00464DE8" w:rsidRDefault="002F1BE5" w:rsidP="00464DE8">
      <w:pPr>
        <w:pStyle w:val="ListeParagraf"/>
        <w:numPr>
          <w:ilvl w:val="0"/>
          <w:numId w:val="5"/>
        </w:numPr>
        <w:shd w:val="clear" w:color="auto" w:fill="FFFFFF"/>
        <w:spacing w:line="274" w:lineRule="exact"/>
        <w:ind w:left="0" w:firstLine="851"/>
        <w:jc w:val="both"/>
      </w:pPr>
      <w:r>
        <w:rPr>
          <w:color w:val="000000"/>
          <w:spacing w:val="-1"/>
        </w:rPr>
        <w:t>Dernek</w:t>
      </w:r>
      <w:r w:rsidR="00625F90" w:rsidRPr="00464DE8">
        <w:rPr>
          <w:color w:val="000000"/>
          <w:spacing w:val="-1"/>
        </w:rPr>
        <w:t xml:space="preserve"> tüzüğünün ve mevzuatının kendisine verdiği diğer işleri yapmak ve yetkileri </w:t>
      </w:r>
      <w:r w:rsidR="00625F90" w:rsidRPr="00464DE8">
        <w:rPr>
          <w:color w:val="000000"/>
          <w:spacing w:val="-2"/>
        </w:rPr>
        <w:t>kullanmak.</w:t>
      </w:r>
    </w:p>
    <w:p w:rsidR="00625F90" w:rsidRPr="00464DE8" w:rsidRDefault="00625F90"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color w:val="000000"/>
          <w:spacing w:val="-1"/>
          <w:sz w:val="24"/>
          <w:szCs w:val="24"/>
        </w:rPr>
        <w:t>Görev Bölümü</w:t>
      </w:r>
    </w:p>
    <w:p w:rsidR="00625F90" w:rsidRPr="00464DE8" w:rsidRDefault="00A17522" w:rsidP="00464DE8">
      <w:pPr>
        <w:shd w:val="clear" w:color="auto" w:fill="FFFFFF"/>
        <w:spacing w:before="264" w:line="274" w:lineRule="exact"/>
        <w:ind w:firstLine="851"/>
        <w:jc w:val="both"/>
        <w:rPr>
          <w:rFonts w:ascii="Times New Roman" w:hAnsi="Times New Roman" w:cs="Times New Roman"/>
          <w:color w:val="000000"/>
          <w:sz w:val="24"/>
          <w:szCs w:val="24"/>
        </w:rPr>
      </w:pPr>
      <w:r w:rsidRPr="00464DE8">
        <w:rPr>
          <w:rFonts w:ascii="Times New Roman" w:hAnsi="Times New Roman" w:cs="Times New Roman"/>
          <w:b/>
          <w:color w:val="000000"/>
          <w:spacing w:val="-1"/>
          <w:sz w:val="24"/>
          <w:szCs w:val="24"/>
        </w:rPr>
        <w:t>Madde</w:t>
      </w:r>
      <w:r w:rsidR="006C249D" w:rsidRPr="00464DE8">
        <w:rPr>
          <w:rFonts w:ascii="Times New Roman" w:hAnsi="Times New Roman" w:cs="Times New Roman"/>
          <w:b/>
          <w:color w:val="000000"/>
          <w:spacing w:val="-1"/>
          <w:sz w:val="24"/>
          <w:szCs w:val="24"/>
        </w:rPr>
        <w:t>30</w:t>
      </w:r>
      <w:r w:rsidR="00625F90" w:rsidRPr="00464DE8">
        <w:rPr>
          <w:rFonts w:ascii="Times New Roman" w:hAnsi="Times New Roman" w:cs="Times New Roman"/>
          <w:color w:val="000000"/>
          <w:spacing w:val="-1"/>
          <w:sz w:val="24"/>
          <w:szCs w:val="24"/>
        </w:rPr>
        <w:t xml:space="preserve">: Yönetim Kurulu kendi arasında bir başkan seçer. Yönetim Kurulu başkanı başkan </w:t>
      </w:r>
      <w:r w:rsidR="00625F90" w:rsidRPr="00464DE8">
        <w:rPr>
          <w:rFonts w:ascii="Times New Roman" w:hAnsi="Times New Roman" w:cs="Times New Roman"/>
          <w:color w:val="000000"/>
          <w:spacing w:val="4"/>
          <w:sz w:val="24"/>
          <w:szCs w:val="24"/>
        </w:rPr>
        <w:t xml:space="preserve">yardımcısını, sekreterini ve saymanını seçilenler arasından belirtir. Başkan Yardımcılığı ve </w:t>
      </w:r>
      <w:r w:rsidR="00625F90" w:rsidRPr="00464DE8">
        <w:rPr>
          <w:rFonts w:ascii="Times New Roman" w:hAnsi="Times New Roman" w:cs="Times New Roman"/>
          <w:color w:val="000000"/>
          <w:sz w:val="24"/>
          <w:szCs w:val="24"/>
        </w:rPr>
        <w:t>sekreterlik görevleri aynı yönetim kurulu üyesinde birleşebilir.</w:t>
      </w:r>
    </w:p>
    <w:p w:rsidR="00E41041" w:rsidRDefault="00E41041" w:rsidP="00464DE8">
      <w:pPr>
        <w:shd w:val="clear" w:color="auto" w:fill="FFFFFF"/>
        <w:spacing w:before="274"/>
        <w:ind w:firstLine="851"/>
        <w:jc w:val="both"/>
        <w:rPr>
          <w:rFonts w:ascii="Times New Roman" w:hAnsi="Times New Roman" w:cs="Times New Roman"/>
          <w:b/>
          <w:color w:val="000000"/>
          <w:spacing w:val="3"/>
          <w:sz w:val="24"/>
          <w:szCs w:val="24"/>
        </w:rPr>
      </w:pPr>
    </w:p>
    <w:p w:rsidR="00E41041" w:rsidRDefault="00E41041" w:rsidP="00464DE8">
      <w:pPr>
        <w:shd w:val="clear" w:color="auto" w:fill="FFFFFF"/>
        <w:spacing w:before="274"/>
        <w:ind w:firstLine="851"/>
        <w:jc w:val="both"/>
        <w:rPr>
          <w:rFonts w:ascii="Times New Roman" w:hAnsi="Times New Roman" w:cs="Times New Roman"/>
          <w:b/>
          <w:color w:val="000000"/>
          <w:spacing w:val="3"/>
          <w:sz w:val="24"/>
          <w:szCs w:val="24"/>
        </w:rPr>
      </w:pPr>
    </w:p>
    <w:p w:rsidR="00625F90" w:rsidRPr="00464DE8" w:rsidRDefault="00625F90"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color w:val="000000"/>
          <w:spacing w:val="3"/>
          <w:sz w:val="24"/>
          <w:szCs w:val="24"/>
        </w:rPr>
        <w:lastRenderedPageBreak/>
        <w:t>Toplanma Çoğunluğu</w:t>
      </w:r>
    </w:p>
    <w:p w:rsidR="00625F90" w:rsidRPr="00464DE8" w:rsidRDefault="00A17522" w:rsidP="00464DE8">
      <w:pPr>
        <w:shd w:val="clear" w:color="auto" w:fill="FFFFFF"/>
        <w:spacing w:before="269"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z w:val="24"/>
          <w:szCs w:val="24"/>
        </w:rPr>
        <w:t xml:space="preserve">Madde </w:t>
      </w:r>
      <w:r w:rsidR="00625F90" w:rsidRPr="00464DE8">
        <w:rPr>
          <w:rFonts w:ascii="Times New Roman" w:hAnsi="Times New Roman" w:cs="Times New Roman"/>
          <w:b/>
          <w:color w:val="000000"/>
          <w:sz w:val="24"/>
          <w:szCs w:val="24"/>
        </w:rPr>
        <w:t>3</w:t>
      </w:r>
      <w:r w:rsidR="006C249D" w:rsidRPr="00464DE8">
        <w:rPr>
          <w:rFonts w:ascii="Times New Roman" w:hAnsi="Times New Roman" w:cs="Times New Roman"/>
          <w:b/>
          <w:color w:val="000000"/>
          <w:sz w:val="24"/>
          <w:szCs w:val="24"/>
        </w:rPr>
        <w:t>1</w:t>
      </w:r>
      <w:r w:rsidR="00625F90" w:rsidRPr="00464DE8">
        <w:rPr>
          <w:rFonts w:ascii="Times New Roman" w:hAnsi="Times New Roman" w:cs="Times New Roman"/>
          <w:color w:val="000000"/>
          <w:sz w:val="24"/>
          <w:szCs w:val="24"/>
        </w:rPr>
        <w:t xml:space="preserve">: Yönetim Kurulu ayda bir kez </w:t>
      </w:r>
      <w:r w:rsidR="002F1BE5">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 xml:space="preserve"> merkezinde önceden kararlaştırılan belirli gün </w:t>
      </w:r>
      <w:r w:rsidR="00625F90" w:rsidRPr="00464DE8">
        <w:rPr>
          <w:rFonts w:ascii="Times New Roman" w:hAnsi="Times New Roman" w:cs="Times New Roman"/>
          <w:color w:val="000000"/>
          <w:spacing w:val="1"/>
          <w:sz w:val="24"/>
          <w:szCs w:val="24"/>
        </w:rPr>
        <w:t xml:space="preserve">ve saatte çağrısız toplanır. Yönetim Kurulu toplantısı üye tam sayısının yarıdan fazlasının hazır </w:t>
      </w:r>
      <w:r w:rsidR="00625F90" w:rsidRPr="00464DE8">
        <w:rPr>
          <w:rFonts w:ascii="Times New Roman" w:hAnsi="Times New Roman" w:cs="Times New Roman"/>
          <w:color w:val="000000"/>
          <w:spacing w:val="-1"/>
          <w:sz w:val="24"/>
          <w:szCs w:val="24"/>
        </w:rPr>
        <w:t xml:space="preserve">olması ile başlayabilir. Kararlar oy çokluğu ile alınır. </w:t>
      </w:r>
    </w:p>
    <w:p w:rsidR="00625F90" w:rsidRPr="00464DE8" w:rsidRDefault="00625F90" w:rsidP="00464DE8">
      <w:pPr>
        <w:shd w:val="clear" w:color="auto" w:fill="FFFFFF"/>
        <w:ind w:firstLine="851"/>
        <w:jc w:val="both"/>
        <w:rPr>
          <w:rFonts w:ascii="Times New Roman" w:hAnsi="Times New Roman" w:cs="Times New Roman"/>
          <w:b/>
          <w:sz w:val="24"/>
          <w:szCs w:val="24"/>
        </w:rPr>
      </w:pPr>
      <w:r w:rsidRPr="00464DE8">
        <w:rPr>
          <w:rFonts w:ascii="Times New Roman" w:hAnsi="Times New Roman" w:cs="Times New Roman"/>
          <w:b/>
          <w:color w:val="000000"/>
          <w:spacing w:val="2"/>
          <w:sz w:val="24"/>
          <w:szCs w:val="24"/>
        </w:rPr>
        <w:t>Yönetim Kurulunun Yedek Üyelere Tamamlanması</w:t>
      </w:r>
    </w:p>
    <w:p w:rsidR="00625F90" w:rsidRPr="00464DE8" w:rsidRDefault="00A17522" w:rsidP="00464DE8">
      <w:pPr>
        <w:shd w:val="clear" w:color="auto" w:fill="FFFFFF"/>
        <w:spacing w:before="269"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1"/>
          <w:sz w:val="24"/>
          <w:szCs w:val="24"/>
        </w:rPr>
        <w:t xml:space="preserve">Madde </w:t>
      </w:r>
      <w:r w:rsidR="00625F90" w:rsidRPr="00464DE8">
        <w:rPr>
          <w:rFonts w:ascii="Times New Roman" w:hAnsi="Times New Roman" w:cs="Times New Roman"/>
          <w:b/>
          <w:color w:val="000000"/>
          <w:spacing w:val="-1"/>
          <w:sz w:val="24"/>
          <w:szCs w:val="24"/>
        </w:rPr>
        <w:t>3</w:t>
      </w:r>
      <w:r w:rsidR="006C249D" w:rsidRPr="00464DE8">
        <w:rPr>
          <w:rFonts w:ascii="Times New Roman" w:hAnsi="Times New Roman" w:cs="Times New Roman"/>
          <w:b/>
          <w:color w:val="000000"/>
          <w:spacing w:val="-1"/>
          <w:sz w:val="24"/>
          <w:szCs w:val="24"/>
        </w:rPr>
        <w:t>2</w:t>
      </w:r>
      <w:r w:rsidR="00625F90" w:rsidRPr="00464DE8">
        <w:rPr>
          <w:rFonts w:ascii="Times New Roman" w:hAnsi="Times New Roman" w:cs="Times New Roman"/>
          <w:color w:val="000000"/>
          <w:spacing w:val="-1"/>
          <w:sz w:val="24"/>
          <w:szCs w:val="24"/>
        </w:rPr>
        <w:t xml:space="preserve">: Yönetim kurulu üye tam sayısı boşalmaları sebebiyle yedeklerinden getirilmesinden </w:t>
      </w:r>
      <w:r w:rsidR="00625F90" w:rsidRPr="00464DE8">
        <w:rPr>
          <w:rFonts w:ascii="Times New Roman" w:hAnsi="Times New Roman" w:cs="Times New Roman"/>
          <w:color w:val="000000"/>
          <w:spacing w:val="-2"/>
          <w:sz w:val="24"/>
          <w:szCs w:val="24"/>
        </w:rPr>
        <w:t xml:space="preserve">sonra üye tam sayısının yarısından aşağı düşerse </w:t>
      </w:r>
      <w:r w:rsidR="002F1BE5">
        <w:rPr>
          <w:rFonts w:ascii="Times New Roman" w:hAnsi="Times New Roman" w:cs="Times New Roman"/>
          <w:color w:val="000000"/>
          <w:spacing w:val="-2"/>
          <w:sz w:val="24"/>
          <w:szCs w:val="24"/>
        </w:rPr>
        <w:t>Genel Kurul</w:t>
      </w:r>
      <w:r w:rsidR="00625F90" w:rsidRPr="00464DE8">
        <w:rPr>
          <w:rFonts w:ascii="Times New Roman" w:hAnsi="Times New Roman" w:cs="Times New Roman"/>
          <w:color w:val="000000"/>
          <w:spacing w:val="-2"/>
          <w:sz w:val="24"/>
          <w:szCs w:val="24"/>
        </w:rPr>
        <w:t xml:space="preserve"> mevcut Yönetim Kurulu üyeleri veya Denetleme Kurulu tarafından bir ay içinde toplantıya çağrılır. Çağrının yapılmaması halinde </w:t>
      </w:r>
      <w:r w:rsidR="002F1BE5">
        <w:rPr>
          <w:rFonts w:ascii="Times New Roman" w:hAnsi="Times New Roman" w:cs="Times New Roman"/>
          <w:color w:val="000000"/>
          <w:spacing w:val="-2"/>
          <w:sz w:val="24"/>
          <w:szCs w:val="24"/>
        </w:rPr>
        <w:t>Dernek</w:t>
      </w:r>
      <w:r w:rsidR="00625F90" w:rsidRPr="00464DE8">
        <w:rPr>
          <w:rFonts w:ascii="Times New Roman" w:hAnsi="Times New Roman" w:cs="Times New Roman"/>
          <w:color w:val="000000"/>
          <w:spacing w:val="-2"/>
          <w:sz w:val="24"/>
          <w:szCs w:val="24"/>
        </w:rPr>
        <w:t xml:space="preserve"> </w:t>
      </w:r>
      <w:r w:rsidR="00625F90" w:rsidRPr="00464DE8">
        <w:rPr>
          <w:rFonts w:ascii="Times New Roman" w:hAnsi="Times New Roman" w:cs="Times New Roman"/>
          <w:color w:val="000000"/>
          <w:spacing w:val="1"/>
          <w:sz w:val="24"/>
          <w:szCs w:val="24"/>
        </w:rPr>
        <w:t xml:space="preserve">üyelerinden birisinin başvurması üzerine Mahalli Sulh Hukuk hâkimi </w:t>
      </w:r>
      <w:r w:rsidR="002F1BE5">
        <w:rPr>
          <w:rFonts w:ascii="Times New Roman" w:hAnsi="Times New Roman" w:cs="Times New Roman"/>
          <w:color w:val="000000"/>
          <w:spacing w:val="1"/>
          <w:sz w:val="24"/>
          <w:szCs w:val="24"/>
        </w:rPr>
        <w:t>Dernek</w:t>
      </w:r>
      <w:r w:rsidR="00625F90" w:rsidRPr="00464DE8">
        <w:rPr>
          <w:rFonts w:ascii="Times New Roman" w:hAnsi="Times New Roman" w:cs="Times New Roman"/>
          <w:color w:val="000000"/>
          <w:spacing w:val="1"/>
          <w:sz w:val="24"/>
          <w:szCs w:val="24"/>
        </w:rPr>
        <w:t xml:space="preserve"> üyeleri arasından </w:t>
      </w:r>
      <w:r w:rsidR="00625F90" w:rsidRPr="00464DE8">
        <w:rPr>
          <w:rFonts w:ascii="Times New Roman" w:hAnsi="Times New Roman" w:cs="Times New Roman"/>
          <w:color w:val="000000"/>
          <w:sz w:val="24"/>
          <w:szCs w:val="24"/>
        </w:rPr>
        <w:t xml:space="preserve">seçeceği üç kişiyi bir ay içinde </w:t>
      </w:r>
      <w:r w:rsidR="002F1BE5">
        <w:rPr>
          <w:rFonts w:ascii="Times New Roman" w:hAnsi="Times New Roman" w:cs="Times New Roman"/>
          <w:color w:val="000000"/>
          <w:sz w:val="24"/>
          <w:szCs w:val="24"/>
        </w:rPr>
        <w:t>Genel Kurul</w:t>
      </w:r>
      <w:r w:rsidR="00625F90" w:rsidRPr="00464DE8">
        <w:rPr>
          <w:rFonts w:ascii="Times New Roman" w:hAnsi="Times New Roman" w:cs="Times New Roman"/>
          <w:color w:val="000000"/>
          <w:sz w:val="24"/>
          <w:szCs w:val="24"/>
        </w:rPr>
        <w:t>u toplamakla görevlendirilir.</w:t>
      </w:r>
    </w:p>
    <w:p w:rsidR="00625F90" w:rsidRPr="00464DE8" w:rsidRDefault="00625F90" w:rsidP="00464DE8">
      <w:pPr>
        <w:shd w:val="clear" w:color="auto" w:fill="FFFFFF"/>
        <w:spacing w:before="278"/>
        <w:ind w:firstLine="851"/>
        <w:jc w:val="both"/>
        <w:rPr>
          <w:rFonts w:ascii="Times New Roman" w:hAnsi="Times New Roman" w:cs="Times New Roman"/>
          <w:b/>
          <w:sz w:val="24"/>
          <w:szCs w:val="24"/>
        </w:rPr>
      </w:pPr>
      <w:r w:rsidRPr="00464DE8">
        <w:rPr>
          <w:rFonts w:ascii="Times New Roman" w:hAnsi="Times New Roman" w:cs="Times New Roman"/>
          <w:b/>
          <w:color w:val="000000"/>
          <w:spacing w:val="2"/>
          <w:sz w:val="24"/>
          <w:szCs w:val="24"/>
        </w:rPr>
        <w:t>Denetleme Kurulu Oluşumu</w:t>
      </w:r>
    </w:p>
    <w:p w:rsidR="00625F90" w:rsidRPr="00464DE8" w:rsidRDefault="00A17522" w:rsidP="00464DE8">
      <w:pPr>
        <w:shd w:val="clear" w:color="auto" w:fill="FFFFFF"/>
        <w:spacing w:before="264" w:line="283"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2"/>
          <w:sz w:val="24"/>
          <w:szCs w:val="24"/>
        </w:rPr>
        <w:t>Madde</w:t>
      </w:r>
      <w:r w:rsidR="00625F90" w:rsidRPr="00464DE8">
        <w:rPr>
          <w:rFonts w:ascii="Times New Roman" w:hAnsi="Times New Roman" w:cs="Times New Roman"/>
          <w:b/>
          <w:color w:val="000000"/>
          <w:spacing w:val="2"/>
          <w:sz w:val="24"/>
          <w:szCs w:val="24"/>
        </w:rPr>
        <w:t xml:space="preserve"> 3</w:t>
      </w:r>
      <w:r w:rsidR="006C249D" w:rsidRPr="00464DE8">
        <w:rPr>
          <w:rFonts w:ascii="Times New Roman" w:hAnsi="Times New Roman" w:cs="Times New Roman"/>
          <w:b/>
          <w:color w:val="000000"/>
          <w:spacing w:val="2"/>
          <w:sz w:val="24"/>
          <w:szCs w:val="24"/>
        </w:rPr>
        <w:t>3</w:t>
      </w:r>
      <w:r w:rsidR="00625F90" w:rsidRPr="00464DE8">
        <w:rPr>
          <w:rFonts w:ascii="Times New Roman" w:hAnsi="Times New Roman" w:cs="Times New Roman"/>
          <w:color w:val="000000"/>
          <w:spacing w:val="2"/>
          <w:sz w:val="24"/>
          <w:szCs w:val="24"/>
        </w:rPr>
        <w:t xml:space="preserve">: </w:t>
      </w:r>
      <w:r w:rsidR="006C249D" w:rsidRPr="00464DE8">
        <w:rPr>
          <w:rFonts w:ascii="Times New Roman" w:hAnsi="Times New Roman" w:cs="Times New Roman"/>
          <w:color w:val="000000"/>
          <w:spacing w:val="2"/>
          <w:sz w:val="24"/>
          <w:szCs w:val="24"/>
        </w:rPr>
        <w:t xml:space="preserve">Derneğin denetleme organıdır. 3 (üç) yılda bir üyeler arasından </w:t>
      </w:r>
      <w:r w:rsidR="002F1BE5">
        <w:rPr>
          <w:rFonts w:ascii="Times New Roman" w:hAnsi="Times New Roman" w:cs="Times New Roman"/>
          <w:color w:val="000000"/>
          <w:spacing w:val="2"/>
          <w:sz w:val="24"/>
          <w:szCs w:val="24"/>
        </w:rPr>
        <w:t>Genel Kurul</w:t>
      </w:r>
      <w:r w:rsidR="006C249D" w:rsidRPr="00464DE8">
        <w:rPr>
          <w:rFonts w:ascii="Times New Roman" w:hAnsi="Times New Roman" w:cs="Times New Roman"/>
          <w:color w:val="000000"/>
          <w:spacing w:val="2"/>
          <w:sz w:val="24"/>
          <w:szCs w:val="24"/>
        </w:rPr>
        <w:t xml:space="preserve">da gizli oyla </w:t>
      </w:r>
      <w:r w:rsidR="006C249D" w:rsidRPr="00464DE8">
        <w:rPr>
          <w:rFonts w:ascii="Times New Roman" w:hAnsi="Times New Roman" w:cs="Times New Roman"/>
          <w:color w:val="000000"/>
          <w:sz w:val="24"/>
          <w:szCs w:val="24"/>
        </w:rPr>
        <w:t>seçilen 3 (üç) asil 3 (üç) yedek üyeden oluşur.</w:t>
      </w:r>
    </w:p>
    <w:p w:rsidR="00625F90" w:rsidRPr="00464DE8" w:rsidRDefault="00625F90"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color w:val="000000"/>
          <w:spacing w:val="3"/>
          <w:sz w:val="24"/>
          <w:szCs w:val="24"/>
        </w:rPr>
        <w:t>Görevleri</w:t>
      </w:r>
    </w:p>
    <w:p w:rsidR="00625F90" w:rsidRPr="00464DE8" w:rsidRDefault="00A17522" w:rsidP="00464DE8">
      <w:pPr>
        <w:shd w:val="clear" w:color="auto" w:fill="FFFFFF"/>
        <w:spacing w:before="269"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1"/>
          <w:sz w:val="24"/>
          <w:szCs w:val="24"/>
        </w:rPr>
        <w:t>Madde</w:t>
      </w:r>
      <w:r w:rsidR="00625F90" w:rsidRPr="00464DE8">
        <w:rPr>
          <w:rFonts w:ascii="Times New Roman" w:hAnsi="Times New Roman" w:cs="Times New Roman"/>
          <w:b/>
          <w:color w:val="000000"/>
          <w:spacing w:val="1"/>
          <w:sz w:val="24"/>
          <w:szCs w:val="24"/>
        </w:rPr>
        <w:t xml:space="preserve"> 3</w:t>
      </w:r>
      <w:r w:rsidR="006C249D" w:rsidRPr="00464DE8">
        <w:rPr>
          <w:rFonts w:ascii="Times New Roman" w:hAnsi="Times New Roman" w:cs="Times New Roman"/>
          <w:b/>
          <w:color w:val="000000"/>
          <w:spacing w:val="1"/>
          <w:sz w:val="24"/>
          <w:szCs w:val="24"/>
        </w:rPr>
        <w:t>4</w:t>
      </w:r>
      <w:r w:rsidR="00625F90" w:rsidRPr="00464DE8">
        <w:rPr>
          <w:rFonts w:ascii="Times New Roman" w:hAnsi="Times New Roman" w:cs="Times New Roman"/>
          <w:color w:val="000000"/>
          <w:spacing w:val="1"/>
          <w:sz w:val="24"/>
          <w:szCs w:val="24"/>
        </w:rPr>
        <w:t xml:space="preserve">: Belli olmayan zamanlarda Yönetim Kurulunun işlemlerini, defterlerini, hesaplarını </w:t>
      </w:r>
      <w:r w:rsidR="00625F90" w:rsidRPr="00464DE8">
        <w:rPr>
          <w:rFonts w:ascii="Times New Roman" w:hAnsi="Times New Roman" w:cs="Times New Roman"/>
          <w:color w:val="000000"/>
          <w:spacing w:val="-1"/>
          <w:sz w:val="24"/>
          <w:szCs w:val="24"/>
        </w:rPr>
        <w:t xml:space="preserve">ve faaliyetlerini denetler. Yönetim Kuruluna acil durumları, eleştirileri bir rapor halinde bildirir. Gerekirse olağanüstü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 isteminde bulunur. Normal bir çalışma devresi geçirmişse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z w:val="24"/>
          <w:szCs w:val="24"/>
        </w:rPr>
        <w:t>a yıllık denetim sonuçlarını bir rapor halinde sunar.</w:t>
      </w:r>
    </w:p>
    <w:p w:rsidR="00625F90" w:rsidRPr="00464DE8" w:rsidRDefault="00625F90"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color w:val="000000"/>
          <w:spacing w:val="2"/>
          <w:sz w:val="24"/>
          <w:szCs w:val="24"/>
        </w:rPr>
        <w:t>Organlara Seçilenlerin İdareye Bildirilmesi</w:t>
      </w:r>
    </w:p>
    <w:p w:rsidR="00464DE8" w:rsidRPr="00464DE8" w:rsidRDefault="00A17522" w:rsidP="006A00FC">
      <w:pPr>
        <w:shd w:val="clear" w:color="auto" w:fill="FFFFFF"/>
        <w:spacing w:before="278"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1"/>
          <w:sz w:val="24"/>
          <w:szCs w:val="24"/>
        </w:rPr>
        <w:t>Madde</w:t>
      </w:r>
      <w:r w:rsidR="00625F90" w:rsidRPr="00464DE8">
        <w:rPr>
          <w:rFonts w:ascii="Times New Roman" w:hAnsi="Times New Roman" w:cs="Times New Roman"/>
          <w:b/>
          <w:color w:val="000000"/>
          <w:spacing w:val="-1"/>
          <w:sz w:val="24"/>
          <w:szCs w:val="24"/>
        </w:rPr>
        <w:t xml:space="preserve"> 3</w:t>
      </w:r>
      <w:r w:rsidR="006C249D" w:rsidRPr="00464DE8">
        <w:rPr>
          <w:rFonts w:ascii="Times New Roman" w:hAnsi="Times New Roman" w:cs="Times New Roman"/>
          <w:b/>
          <w:color w:val="000000"/>
          <w:spacing w:val="-1"/>
          <w:sz w:val="24"/>
          <w:szCs w:val="24"/>
        </w:rPr>
        <w:t>5</w:t>
      </w:r>
      <w:r w:rsidR="00625F90" w:rsidRPr="00464DE8">
        <w:rPr>
          <w:rFonts w:ascii="Times New Roman" w:hAnsi="Times New Roman" w:cs="Times New Roman"/>
          <w:color w:val="000000"/>
          <w:spacing w:val="-1"/>
          <w:sz w:val="24"/>
          <w:szCs w:val="24"/>
        </w:rPr>
        <w:t xml:space="preserve">: </w:t>
      </w:r>
      <w:r w:rsidR="002F1BE5">
        <w:rPr>
          <w:rFonts w:ascii="Times New Roman" w:hAnsi="Times New Roman" w:cs="Times New Roman"/>
          <w:color w:val="000000"/>
          <w:spacing w:val="-1"/>
          <w:sz w:val="24"/>
          <w:szCs w:val="24"/>
        </w:rPr>
        <w:t>Genel Kurul</w:t>
      </w:r>
      <w:r w:rsidR="00625F90" w:rsidRPr="00464DE8">
        <w:rPr>
          <w:rFonts w:ascii="Times New Roman" w:hAnsi="Times New Roman" w:cs="Times New Roman"/>
          <w:color w:val="000000"/>
          <w:spacing w:val="-1"/>
          <w:sz w:val="24"/>
          <w:szCs w:val="24"/>
        </w:rPr>
        <w:t xml:space="preserve">ca yapılan seçimi takip eden otuz gün içinde Yönetim Kurulu başkanı </w:t>
      </w:r>
      <w:r w:rsidR="00625F90" w:rsidRPr="00464DE8">
        <w:rPr>
          <w:rFonts w:ascii="Times New Roman" w:hAnsi="Times New Roman" w:cs="Times New Roman"/>
          <w:color w:val="000000"/>
          <w:spacing w:val="5"/>
          <w:sz w:val="24"/>
          <w:szCs w:val="24"/>
        </w:rPr>
        <w:t xml:space="preserve">tarafından Yönetim ve Denetleme Kurulları asli ve yedek üyelerin ad soyadı, meslekleri ve </w:t>
      </w:r>
      <w:r w:rsidR="00625F90" w:rsidRPr="00464DE8">
        <w:rPr>
          <w:rFonts w:ascii="Times New Roman" w:hAnsi="Times New Roman" w:cs="Times New Roman"/>
          <w:color w:val="000000"/>
          <w:sz w:val="24"/>
          <w:szCs w:val="24"/>
        </w:rPr>
        <w:t xml:space="preserve">adresleri </w:t>
      </w:r>
      <w:r w:rsidR="002F1BE5">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 xml:space="preserve"> merkezinin bulunduğu yerdeki en büyük Mülki Amirine bildirilir.</w:t>
      </w:r>
    </w:p>
    <w:p w:rsidR="00625F90" w:rsidRPr="00464DE8" w:rsidRDefault="00625F90" w:rsidP="00464DE8">
      <w:pPr>
        <w:tabs>
          <w:tab w:val="left" w:pos="540"/>
        </w:tabs>
        <w:ind w:firstLine="851"/>
        <w:jc w:val="both"/>
        <w:rPr>
          <w:rFonts w:ascii="Times New Roman" w:hAnsi="Times New Roman" w:cs="Times New Roman"/>
          <w:b/>
          <w:sz w:val="24"/>
          <w:szCs w:val="24"/>
        </w:rPr>
      </w:pPr>
      <w:r w:rsidRPr="00464DE8">
        <w:rPr>
          <w:rFonts w:ascii="Times New Roman" w:hAnsi="Times New Roman" w:cs="Times New Roman"/>
          <w:b/>
          <w:sz w:val="24"/>
          <w:szCs w:val="24"/>
        </w:rPr>
        <w:t>Derneğin Şubelerinin Kuruluşu</w:t>
      </w:r>
    </w:p>
    <w:p w:rsidR="00D47813" w:rsidRPr="00464DE8" w:rsidRDefault="00A17522" w:rsidP="00464DE8">
      <w:pPr>
        <w:tabs>
          <w:tab w:val="left" w:pos="540"/>
        </w:tabs>
        <w:ind w:firstLine="851"/>
        <w:jc w:val="both"/>
        <w:rPr>
          <w:rFonts w:ascii="Times New Roman" w:hAnsi="Times New Roman" w:cs="Times New Roman"/>
          <w:b/>
          <w:sz w:val="24"/>
          <w:szCs w:val="24"/>
        </w:rPr>
      </w:pPr>
      <w:r w:rsidRPr="00464DE8">
        <w:rPr>
          <w:rFonts w:ascii="Times New Roman" w:hAnsi="Times New Roman" w:cs="Times New Roman"/>
          <w:b/>
          <w:sz w:val="24"/>
          <w:szCs w:val="24"/>
        </w:rPr>
        <w:t>Madde</w:t>
      </w:r>
      <w:r w:rsidR="00625F90" w:rsidRPr="00464DE8">
        <w:rPr>
          <w:rFonts w:ascii="Times New Roman" w:hAnsi="Times New Roman" w:cs="Times New Roman"/>
          <w:b/>
          <w:sz w:val="24"/>
          <w:szCs w:val="24"/>
        </w:rPr>
        <w:t xml:space="preserve"> 3</w:t>
      </w:r>
      <w:r w:rsidR="006C249D" w:rsidRPr="00464DE8">
        <w:rPr>
          <w:rFonts w:ascii="Times New Roman" w:hAnsi="Times New Roman" w:cs="Times New Roman"/>
          <w:b/>
          <w:sz w:val="24"/>
          <w:szCs w:val="24"/>
        </w:rPr>
        <w:t>6</w:t>
      </w:r>
      <w:r w:rsidR="00625F90" w:rsidRPr="00464DE8">
        <w:rPr>
          <w:rFonts w:ascii="Times New Roman" w:hAnsi="Times New Roman" w:cs="Times New Roman"/>
          <w:b/>
          <w:sz w:val="24"/>
          <w:szCs w:val="24"/>
        </w:rPr>
        <w:t xml:space="preserve">: </w:t>
      </w:r>
      <w:r w:rsidR="002F1BE5">
        <w:rPr>
          <w:rFonts w:ascii="Times New Roman" w:hAnsi="Times New Roman" w:cs="Times New Roman"/>
          <w:sz w:val="24"/>
          <w:szCs w:val="24"/>
        </w:rPr>
        <w:t>Dernek</w:t>
      </w:r>
      <w:r w:rsidR="00625F90" w:rsidRPr="00464DE8">
        <w:rPr>
          <w:rFonts w:ascii="Times New Roman" w:hAnsi="Times New Roman" w:cs="Times New Roman"/>
          <w:sz w:val="24"/>
          <w:szCs w:val="24"/>
        </w:rPr>
        <w:t xml:space="preserve">, gerekli görülen yerlerde </w:t>
      </w:r>
      <w:r w:rsidR="002F1BE5">
        <w:rPr>
          <w:rFonts w:ascii="Times New Roman" w:hAnsi="Times New Roman" w:cs="Times New Roman"/>
          <w:sz w:val="24"/>
          <w:szCs w:val="24"/>
        </w:rPr>
        <w:t>Genel Kurul</w:t>
      </w:r>
      <w:r w:rsidR="00625F90" w:rsidRPr="00464DE8">
        <w:rPr>
          <w:rFonts w:ascii="Times New Roman" w:hAnsi="Times New Roman" w:cs="Times New Roman"/>
          <w:sz w:val="24"/>
          <w:szCs w:val="24"/>
        </w:rPr>
        <w:t xml:space="preserve"> kararıyla şube açabilir. Bu amaçla </w:t>
      </w:r>
      <w:r w:rsidR="002F1BE5">
        <w:rPr>
          <w:rFonts w:ascii="Times New Roman" w:hAnsi="Times New Roman" w:cs="Times New Roman"/>
          <w:sz w:val="24"/>
          <w:szCs w:val="24"/>
        </w:rPr>
        <w:t>Dernek</w:t>
      </w:r>
      <w:r w:rsidR="00625F90" w:rsidRPr="00464DE8">
        <w:rPr>
          <w:rFonts w:ascii="Times New Roman" w:hAnsi="Times New Roman" w:cs="Times New Roman"/>
          <w:sz w:val="24"/>
          <w:szCs w:val="24"/>
        </w:rPr>
        <w:t xml:space="preserve"> yönetim kurulunca yetki verilen en az üç kişilik kurucular kurulu, </w:t>
      </w:r>
      <w:r w:rsidR="002F1BE5">
        <w:rPr>
          <w:rFonts w:ascii="Times New Roman" w:hAnsi="Times New Roman" w:cs="Times New Roman"/>
          <w:sz w:val="24"/>
          <w:szCs w:val="24"/>
        </w:rPr>
        <w:t>Dernek</w:t>
      </w:r>
      <w:r w:rsidR="00625F90" w:rsidRPr="00464DE8">
        <w:rPr>
          <w:rFonts w:ascii="Times New Roman" w:hAnsi="Times New Roman" w:cs="Times New Roman"/>
          <w:sz w:val="24"/>
          <w:szCs w:val="24"/>
        </w:rPr>
        <w:t>ler Yönetmeliği’nde belirtilen şube kuruluş bildirimini ve gerekli belgeleri, şube açılacak yerin en büyük mülki amirliğine verir.</w:t>
      </w:r>
    </w:p>
    <w:p w:rsidR="00625F90" w:rsidRPr="00464DE8" w:rsidRDefault="00625F90" w:rsidP="00464DE8">
      <w:pPr>
        <w:tabs>
          <w:tab w:val="left" w:pos="540"/>
        </w:tabs>
        <w:ind w:firstLine="851"/>
        <w:jc w:val="both"/>
        <w:rPr>
          <w:rFonts w:ascii="Times New Roman" w:hAnsi="Times New Roman" w:cs="Times New Roman"/>
          <w:b/>
          <w:sz w:val="24"/>
          <w:szCs w:val="24"/>
        </w:rPr>
      </w:pPr>
      <w:r w:rsidRPr="00464DE8">
        <w:rPr>
          <w:rFonts w:ascii="Times New Roman" w:hAnsi="Times New Roman" w:cs="Times New Roman"/>
          <w:b/>
          <w:sz w:val="24"/>
          <w:szCs w:val="24"/>
        </w:rPr>
        <w:t>Şubelerin Görev Ve Yetkileri</w:t>
      </w:r>
    </w:p>
    <w:p w:rsidR="00464DE8" w:rsidRPr="00464DE8" w:rsidRDefault="00A17522" w:rsidP="006A00FC">
      <w:pPr>
        <w:tabs>
          <w:tab w:val="left" w:pos="540"/>
        </w:tabs>
        <w:ind w:firstLine="851"/>
        <w:jc w:val="both"/>
        <w:rPr>
          <w:b/>
          <w:szCs w:val="24"/>
        </w:rPr>
      </w:pPr>
      <w:r w:rsidRPr="00464DE8">
        <w:rPr>
          <w:rFonts w:ascii="Times New Roman" w:hAnsi="Times New Roman" w:cs="Times New Roman"/>
          <w:b/>
          <w:sz w:val="24"/>
          <w:szCs w:val="24"/>
        </w:rPr>
        <w:t>Madde</w:t>
      </w:r>
      <w:r w:rsidR="00625F90" w:rsidRPr="00464DE8">
        <w:rPr>
          <w:rFonts w:ascii="Times New Roman" w:hAnsi="Times New Roman" w:cs="Times New Roman"/>
          <w:b/>
          <w:sz w:val="24"/>
          <w:szCs w:val="24"/>
        </w:rPr>
        <w:t xml:space="preserve"> 3</w:t>
      </w:r>
      <w:r w:rsidR="006C249D" w:rsidRPr="00464DE8">
        <w:rPr>
          <w:rFonts w:ascii="Times New Roman" w:hAnsi="Times New Roman" w:cs="Times New Roman"/>
          <w:b/>
          <w:sz w:val="24"/>
          <w:szCs w:val="24"/>
        </w:rPr>
        <w:t>7</w:t>
      </w:r>
      <w:r w:rsidR="00625F90" w:rsidRPr="00464DE8">
        <w:rPr>
          <w:rFonts w:ascii="Times New Roman" w:hAnsi="Times New Roman" w:cs="Times New Roman"/>
          <w:b/>
          <w:sz w:val="24"/>
          <w:szCs w:val="24"/>
        </w:rPr>
        <w:t xml:space="preserve">: </w:t>
      </w:r>
      <w:r w:rsidR="00625F90" w:rsidRPr="00464DE8">
        <w:rPr>
          <w:rFonts w:ascii="Times New Roman" w:hAnsi="Times New Roman" w:cs="Times New Roman"/>
          <w:sz w:val="24"/>
          <w:szCs w:val="24"/>
        </w:rPr>
        <w:t xml:space="preserve">Şubeler, tüzel kişiliği olamayan, </w:t>
      </w:r>
      <w:r w:rsidR="002F1BE5">
        <w:rPr>
          <w:rFonts w:ascii="Times New Roman" w:hAnsi="Times New Roman" w:cs="Times New Roman"/>
          <w:sz w:val="24"/>
          <w:szCs w:val="24"/>
        </w:rPr>
        <w:t>Dernek</w:t>
      </w:r>
      <w:r w:rsidR="00625F90" w:rsidRPr="00464DE8">
        <w:rPr>
          <w:rFonts w:ascii="Times New Roman" w:hAnsi="Times New Roman" w:cs="Times New Roman"/>
          <w:sz w:val="24"/>
          <w:szCs w:val="24"/>
        </w:rPr>
        <w:t xml:space="preserve"> amaç ve hizmet konuları doğrultusunda özerk faaliyetlerde bulunmakla görev ve yetkili, tüm işlemlerinden doğan alacak ve borçlarından ötürü kendisinin sorumlu olduğu </w:t>
      </w:r>
      <w:r w:rsidR="002F1BE5">
        <w:rPr>
          <w:rFonts w:ascii="Times New Roman" w:hAnsi="Times New Roman" w:cs="Times New Roman"/>
          <w:sz w:val="24"/>
          <w:szCs w:val="24"/>
        </w:rPr>
        <w:t>Dernek</w:t>
      </w:r>
      <w:r w:rsidR="00625F90" w:rsidRPr="00464DE8">
        <w:rPr>
          <w:rFonts w:ascii="Times New Roman" w:hAnsi="Times New Roman" w:cs="Times New Roman"/>
          <w:sz w:val="24"/>
          <w:szCs w:val="24"/>
        </w:rPr>
        <w:t xml:space="preserve"> iç örgütüdür.</w:t>
      </w:r>
    </w:p>
    <w:p w:rsidR="00625F90" w:rsidRPr="00464DE8" w:rsidRDefault="00625F90" w:rsidP="00464DE8">
      <w:pPr>
        <w:pStyle w:val="GvdeMetni"/>
        <w:ind w:firstLine="851"/>
        <w:jc w:val="both"/>
        <w:rPr>
          <w:b/>
          <w:szCs w:val="24"/>
        </w:rPr>
      </w:pPr>
      <w:r w:rsidRPr="00464DE8">
        <w:rPr>
          <w:b/>
          <w:szCs w:val="24"/>
        </w:rPr>
        <w:t>Şubelerin Organları Ve Şubelere Uygulanacak Hükümler</w:t>
      </w:r>
    </w:p>
    <w:p w:rsidR="00625F90" w:rsidRPr="00464DE8" w:rsidRDefault="00A17522" w:rsidP="00464DE8">
      <w:pPr>
        <w:tabs>
          <w:tab w:val="left" w:pos="540"/>
        </w:tabs>
        <w:ind w:firstLine="851"/>
        <w:jc w:val="both"/>
        <w:rPr>
          <w:rFonts w:ascii="Times New Roman" w:hAnsi="Times New Roman" w:cs="Times New Roman"/>
          <w:bCs/>
          <w:sz w:val="24"/>
          <w:szCs w:val="24"/>
        </w:rPr>
      </w:pPr>
      <w:r w:rsidRPr="00464DE8">
        <w:rPr>
          <w:rFonts w:ascii="Times New Roman" w:hAnsi="Times New Roman" w:cs="Times New Roman"/>
          <w:b/>
          <w:sz w:val="24"/>
          <w:szCs w:val="24"/>
        </w:rPr>
        <w:t>Madde</w:t>
      </w:r>
      <w:r w:rsidR="00625F90" w:rsidRPr="00464DE8">
        <w:rPr>
          <w:rFonts w:ascii="Times New Roman" w:hAnsi="Times New Roman" w:cs="Times New Roman"/>
          <w:b/>
          <w:sz w:val="24"/>
          <w:szCs w:val="24"/>
        </w:rPr>
        <w:t xml:space="preserve"> 3</w:t>
      </w:r>
      <w:r w:rsidR="006C249D" w:rsidRPr="00464DE8">
        <w:rPr>
          <w:rFonts w:ascii="Times New Roman" w:hAnsi="Times New Roman" w:cs="Times New Roman"/>
          <w:b/>
          <w:sz w:val="24"/>
          <w:szCs w:val="24"/>
        </w:rPr>
        <w:t>8</w:t>
      </w:r>
      <w:r w:rsidR="00625F90" w:rsidRPr="00464DE8">
        <w:rPr>
          <w:rFonts w:ascii="Times New Roman" w:hAnsi="Times New Roman" w:cs="Times New Roman"/>
          <w:b/>
          <w:sz w:val="24"/>
          <w:szCs w:val="24"/>
        </w:rPr>
        <w:t>:</w:t>
      </w:r>
      <w:r w:rsidR="00625F90" w:rsidRPr="00464DE8">
        <w:rPr>
          <w:rFonts w:ascii="Times New Roman" w:hAnsi="Times New Roman" w:cs="Times New Roman"/>
          <w:sz w:val="24"/>
          <w:szCs w:val="24"/>
        </w:rPr>
        <w:t xml:space="preserve"> Şubenin organları, </w:t>
      </w:r>
      <w:r w:rsidR="002F1BE5">
        <w:rPr>
          <w:rFonts w:ascii="Times New Roman" w:hAnsi="Times New Roman" w:cs="Times New Roman"/>
          <w:b/>
          <w:sz w:val="24"/>
          <w:szCs w:val="24"/>
        </w:rPr>
        <w:t>Genel Kurul</w:t>
      </w:r>
      <w:r w:rsidR="006F3616" w:rsidRPr="00464DE8">
        <w:rPr>
          <w:rFonts w:ascii="Times New Roman" w:hAnsi="Times New Roman" w:cs="Times New Roman"/>
          <w:sz w:val="24"/>
          <w:szCs w:val="24"/>
        </w:rPr>
        <w:t xml:space="preserve">, </w:t>
      </w:r>
      <w:r w:rsidR="006F3616" w:rsidRPr="00464DE8">
        <w:rPr>
          <w:rFonts w:ascii="Times New Roman" w:hAnsi="Times New Roman" w:cs="Times New Roman"/>
          <w:b/>
          <w:sz w:val="24"/>
          <w:szCs w:val="24"/>
        </w:rPr>
        <w:t>Yönetim Kurulu</w:t>
      </w:r>
      <w:r w:rsidR="00625F90" w:rsidRPr="00464DE8">
        <w:rPr>
          <w:rFonts w:ascii="Times New Roman" w:hAnsi="Times New Roman" w:cs="Times New Roman"/>
          <w:b/>
          <w:sz w:val="24"/>
          <w:szCs w:val="24"/>
        </w:rPr>
        <w:t xml:space="preserve"> </w:t>
      </w:r>
      <w:r w:rsidR="00625F90" w:rsidRPr="00464DE8">
        <w:rPr>
          <w:rFonts w:ascii="Times New Roman" w:hAnsi="Times New Roman" w:cs="Times New Roman"/>
          <w:sz w:val="24"/>
          <w:szCs w:val="24"/>
        </w:rPr>
        <w:t xml:space="preserve">ve </w:t>
      </w:r>
      <w:r w:rsidR="006F3616" w:rsidRPr="00464DE8">
        <w:rPr>
          <w:rFonts w:ascii="Times New Roman" w:hAnsi="Times New Roman" w:cs="Times New Roman"/>
          <w:b/>
          <w:sz w:val="24"/>
          <w:szCs w:val="24"/>
        </w:rPr>
        <w:t>Denetim Kurulu</w:t>
      </w:r>
      <w:r w:rsidR="006F3616" w:rsidRPr="00464DE8">
        <w:rPr>
          <w:rFonts w:ascii="Times New Roman" w:hAnsi="Times New Roman" w:cs="Times New Roman"/>
          <w:sz w:val="24"/>
          <w:szCs w:val="24"/>
        </w:rPr>
        <w:t>’dur</w:t>
      </w:r>
      <w:r w:rsidR="00625F90" w:rsidRPr="00464DE8">
        <w:rPr>
          <w:rFonts w:ascii="Times New Roman" w:hAnsi="Times New Roman" w:cs="Times New Roman"/>
          <w:sz w:val="24"/>
          <w:szCs w:val="24"/>
        </w:rPr>
        <w:t>.</w:t>
      </w:r>
    </w:p>
    <w:p w:rsidR="00625F90" w:rsidRPr="00464DE8" w:rsidRDefault="002F1BE5" w:rsidP="00464DE8">
      <w:pPr>
        <w:pStyle w:val="ListeParagraf"/>
        <w:numPr>
          <w:ilvl w:val="0"/>
          <w:numId w:val="7"/>
        </w:numPr>
        <w:tabs>
          <w:tab w:val="left" w:pos="540"/>
        </w:tabs>
        <w:ind w:left="0" w:firstLine="851"/>
        <w:jc w:val="both"/>
      </w:pPr>
      <w:r>
        <w:t>Genel Kurul</w:t>
      </w:r>
      <w:r w:rsidR="00625F90" w:rsidRPr="00464DE8">
        <w:t>, şubenin kayıtlı üyelerinden oluşur.</w:t>
      </w:r>
    </w:p>
    <w:p w:rsidR="00625F90" w:rsidRPr="00464DE8" w:rsidRDefault="00625F90" w:rsidP="00464DE8">
      <w:pPr>
        <w:pStyle w:val="ListeParagraf"/>
        <w:numPr>
          <w:ilvl w:val="0"/>
          <w:numId w:val="7"/>
        </w:numPr>
        <w:tabs>
          <w:tab w:val="left" w:pos="540"/>
        </w:tabs>
        <w:ind w:left="0" w:firstLine="851"/>
        <w:jc w:val="both"/>
      </w:pPr>
      <w:r w:rsidRPr="00464DE8">
        <w:lastRenderedPageBreak/>
        <w:t xml:space="preserve">Yönetim kurulu, </w:t>
      </w:r>
      <w:r w:rsidRPr="00464DE8">
        <w:rPr>
          <w:b/>
        </w:rPr>
        <w:t>beş</w:t>
      </w:r>
      <w:r w:rsidRPr="00464DE8">
        <w:t xml:space="preserve"> asıl ve </w:t>
      </w:r>
      <w:r w:rsidRPr="00464DE8">
        <w:rPr>
          <w:b/>
        </w:rPr>
        <w:t>beş</w:t>
      </w:r>
      <w:r w:rsidRPr="00464DE8">
        <w:t xml:space="preserve"> yedek, denetim kurulu ise </w:t>
      </w:r>
      <w:r w:rsidRPr="00464DE8">
        <w:rPr>
          <w:b/>
        </w:rPr>
        <w:t>üç</w:t>
      </w:r>
      <w:r w:rsidRPr="00464DE8">
        <w:t xml:space="preserve"> asıl ve </w:t>
      </w:r>
      <w:r w:rsidRPr="00464DE8">
        <w:rPr>
          <w:b/>
        </w:rPr>
        <w:t>üç</w:t>
      </w:r>
      <w:r w:rsidRPr="00464DE8">
        <w:t xml:space="preserve"> yedek üye olarak şube </w:t>
      </w:r>
      <w:r w:rsidR="002F1BE5">
        <w:t>Genel Kurul</w:t>
      </w:r>
      <w:r w:rsidRPr="00464DE8">
        <w:t xml:space="preserve">unca seçilir. </w:t>
      </w:r>
    </w:p>
    <w:p w:rsidR="00625F90" w:rsidRPr="00464DE8" w:rsidRDefault="00625F90" w:rsidP="00464DE8">
      <w:pPr>
        <w:pStyle w:val="ListeParagraf"/>
        <w:numPr>
          <w:ilvl w:val="0"/>
          <w:numId w:val="7"/>
        </w:numPr>
        <w:tabs>
          <w:tab w:val="left" w:pos="540"/>
        </w:tabs>
        <w:ind w:left="0" w:firstLine="851"/>
        <w:jc w:val="both"/>
      </w:pPr>
      <w:r w:rsidRPr="00464DE8">
        <w:t xml:space="preserve">Bu organların görev ve yetkileri ile bu tüzükte yer alan </w:t>
      </w:r>
      <w:r w:rsidR="002F1BE5">
        <w:t>Dernek</w:t>
      </w:r>
      <w:r w:rsidRPr="00464DE8">
        <w:t>le ilgili diğer hükümler, mevzuatın öngördüğü çerçevede şube’de de uygulanır.</w:t>
      </w:r>
    </w:p>
    <w:p w:rsidR="00625F90" w:rsidRPr="00464DE8"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Şubelerin organları</w:t>
      </w:r>
    </w:p>
    <w:p w:rsidR="00625F90" w:rsidRPr="00464DE8" w:rsidRDefault="00C226B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Madde</w:t>
      </w:r>
      <w:r w:rsidR="00625F90" w:rsidRPr="00464DE8">
        <w:rPr>
          <w:rFonts w:ascii="Times New Roman" w:hAnsi="Times New Roman" w:cs="Times New Roman"/>
          <w:b/>
          <w:sz w:val="24"/>
          <w:szCs w:val="24"/>
        </w:rPr>
        <w:t xml:space="preserve"> 3</w:t>
      </w:r>
      <w:r w:rsidR="006C249D" w:rsidRPr="00464DE8">
        <w:rPr>
          <w:rFonts w:ascii="Times New Roman" w:hAnsi="Times New Roman" w:cs="Times New Roman"/>
          <w:b/>
          <w:sz w:val="24"/>
          <w:szCs w:val="24"/>
        </w:rPr>
        <w:t>9</w:t>
      </w:r>
      <w:r w:rsidR="00625F90" w:rsidRPr="00464DE8">
        <w:rPr>
          <w:rFonts w:ascii="Times New Roman" w:hAnsi="Times New Roman" w:cs="Times New Roman"/>
          <w:b/>
          <w:sz w:val="24"/>
          <w:szCs w:val="24"/>
        </w:rPr>
        <w:t>:</w:t>
      </w:r>
      <w:r w:rsidR="00625F90" w:rsidRPr="00464DE8">
        <w:rPr>
          <w:rFonts w:ascii="Times New Roman" w:hAnsi="Times New Roman" w:cs="Times New Roman"/>
          <w:sz w:val="24"/>
          <w:szCs w:val="24"/>
        </w:rPr>
        <w:t xml:space="preserve"> Her şubede, Şube </w:t>
      </w:r>
      <w:r w:rsidR="002F1BE5">
        <w:rPr>
          <w:rFonts w:ascii="Times New Roman" w:hAnsi="Times New Roman" w:cs="Times New Roman"/>
          <w:sz w:val="24"/>
          <w:szCs w:val="24"/>
        </w:rPr>
        <w:t>Genel Kurul</w:t>
      </w:r>
      <w:r w:rsidR="00625F90" w:rsidRPr="00464DE8">
        <w:rPr>
          <w:rFonts w:ascii="Times New Roman" w:hAnsi="Times New Roman" w:cs="Times New Roman"/>
          <w:sz w:val="24"/>
          <w:szCs w:val="24"/>
        </w:rPr>
        <w:t>u, Şube Yönetim Kurulu ve bir Şube Denetleme Kurulu oluşturması zorunludur.</w:t>
      </w:r>
    </w:p>
    <w:p w:rsidR="00625F90" w:rsidRPr="00464DE8"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 xml:space="preserve">Şube </w:t>
      </w:r>
      <w:r w:rsidR="002F1BE5">
        <w:rPr>
          <w:rFonts w:ascii="Times New Roman" w:hAnsi="Times New Roman" w:cs="Times New Roman"/>
          <w:b/>
          <w:sz w:val="24"/>
          <w:szCs w:val="24"/>
        </w:rPr>
        <w:t>Genel Kurul</w:t>
      </w:r>
      <w:r w:rsidRPr="00464DE8">
        <w:rPr>
          <w:rFonts w:ascii="Times New Roman" w:hAnsi="Times New Roman" w:cs="Times New Roman"/>
          <w:b/>
          <w:sz w:val="24"/>
          <w:szCs w:val="24"/>
        </w:rPr>
        <w:t>u</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 xml:space="preserve">Madde </w:t>
      </w:r>
      <w:r w:rsidR="006C249D" w:rsidRPr="00464DE8">
        <w:rPr>
          <w:rFonts w:ascii="Times New Roman" w:hAnsi="Times New Roman" w:cs="Times New Roman"/>
          <w:b/>
          <w:sz w:val="24"/>
          <w:szCs w:val="24"/>
        </w:rPr>
        <w:t>40</w:t>
      </w:r>
      <w:r w:rsidRPr="00464DE8">
        <w:rPr>
          <w:rFonts w:ascii="Times New Roman" w:hAnsi="Times New Roman" w:cs="Times New Roman"/>
          <w:b/>
          <w:sz w:val="24"/>
          <w:szCs w:val="24"/>
        </w:rPr>
        <w:t>:</w:t>
      </w:r>
      <w:r w:rsidRPr="00464DE8">
        <w:rPr>
          <w:rFonts w:ascii="Times New Roman" w:hAnsi="Times New Roman" w:cs="Times New Roman"/>
          <w:sz w:val="24"/>
          <w:szCs w:val="24"/>
        </w:rPr>
        <w:t xml:space="preserve">Şube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 Şubeye kayıtlı üyelerden oluşur ve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tüzüğünün 13. maddesi dışındaki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un görev, yetki ve toplantı usulü hakkındaki hükümleri Şube </w:t>
      </w:r>
      <w:r w:rsidR="002F1BE5">
        <w:rPr>
          <w:rFonts w:ascii="Times New Roman" w:hAnsi="Times New Roman" w:cs="Times New Roman"/>
          <w:sz w:val="24"/>
          <w:szCs w:val="24"/>
        </w:rPr>
        <w:t>Genel Kurul</w:t>
      </w:r>
      <w:r w:rsidRPr="00464DE8">
        <w:rPr>
          <w:rFonts w:ascii="Times New Roman" w:hAnsi="Times New Roman" w:cs="Times New Roman"/>
          <w:sz w:val="24"/>
          <w:szCs w:val="24"/>
        </w:rPr>
        <w:t>u'nun da çalışmalarında uygulanır.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Ancak olağan Şube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larının, olağan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 toplantısından en az iki ay önce toplanması esastır.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Yönetim Kurulu, Şube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u'nu her zaman olağanüstü toplantıya çağırma yetkisine sahiptir. Böyle bir durumda Şube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u'nun gündemi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Yönetim Kurulu Tarafından tespit edilir.</w:t>
      </w:r>
    </w:p>
    <w:p w:rsidR="00625F90" w:rsidRPr="00464DE8"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Şube Yönetim Kurulu</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Madde 4</w:t>
      </w:r>
      <w:r w:rsidR="006C249D" w:rsidRPr="00464DE8">
        <w:rPr>
          <w:rFonts w:ascii="Times New Roman" w:hAnsi="Times New Roman" w:cs="Times New Roman"/>
          <w:b/>
          <w:sz w:val="24"/>
          <w:szCs w:val="24"/>
        </w:rPr>
        <w:t>1</w:t>
      </w:r>
      <w:r w:rsidRPr="00464DE8">
        <w:rPr>
          <w:rFonts w:ascii="Times New Roman" w:hAnsi="Times New Roman" w:cs="Times New Roman"/>
          <w:b/>
          <w:sz w:val="24"/>
          <w:szCs w:val="24"/>
        </w:rPr>
        <w:t>:</w:t>
      </w:r>
      <w:r w:rsidRPr="00464DE8">
        <w:rPr>
          <w:rFonts w:ascii="Times New Roman" w:hAnsi="Times New Roman" w:cs="Times New Roman"/>
          <w:sz w:val="24"/>
          <w:szCs w:val="24"/>
        </w:rPr>
        <w:t xml:space="preserve">Şube yönetim Kurulu Şube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 tarafından seçilen </w:t>
      </w:r>
      <w:r w:rsidRPr="00464DE8">
        <w:rPr>
          <w:rFonts w:ascii="Times New Roman" w:hAnsi="Times New Roman" w:cs="Times New Roman"/>
          <w:b/>
          <w:sz w:val="24"/>
          <w:szCs w:val="24"/>
        </w:rPr>
        <w:t>5 asil</w:t>
      </w:r>
      <w:r w:rsidRPr="00464DE8">
        <w:rPr>
          <w:rFonts w:ascii="Times New Roman" w:hAnsi="Times New Roman" w:cs="Times New Roman"/>
          <w:sz w:val="24"/>
          <w:szCs w:val="24"/>
        </w:rPr>
        <w:t xml:space="preserve"> ve </w:t>
      </w:r>
      <w:r w:rsidRPr="00464DE8">
        <w:rPr>
          <w:rFonts w:ascii="Times New Roman" w:hAnsi="Times New Roman" w:cs="Times New Roman"/>
          <w:b/>
          <w:sz w:val="24"/>
          <w:szCs w:val="24"/>
        </w:rPr>
        <w:t>5 yedek</w:t>
      </w:r>
      <w:r w:rsidRPr="00464DE8">
        <w:rPr>
          <w:rFonts w:ascii="Times New Roman" w:hAnsi="Times New Roman" w:cs="Times New Roman"/>
          <w:sz w:val="24"/>
          <w:szCs w:val="24"/>
        </w:rPr>
        <w:t xml:space="preserve"> üyeden oluşur.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Şube Yönetim Kurulu'nun görev, yetki ve çalışma kuralları hakkında bu maddedeki esaslar saklı kalmak kaydı ile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Tüzüğünün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Yönetim Kurulu ile ilgili hükümleri uygulanır.</w:t>
      </w:r>
    </w:p>
    <w:p w:rsidR="00625F90" w:rsidRPr="00464DE8"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Şube Yönetim Kurulunun Görevleri</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Madde 4</w:t>
      </w:r>
      <w:r w:rsidR="006C249D" w:rsidRPr="00464DE8">
        <w:rPr>
          <w:rFonts w:ascii="Times New Roman" w:hAnsi="Times New Roman" w:cs="Times New Roman"/>
          <w:b/>
          <w:sz w:val="24"/>
          <w:szCs w:val="24"/>
        </w:rPr>
        <w:t>2</w:t>
      </w:r>
      <w:r w:rsidRPr="00464DE8">
        <w:rPr>
          <w:rFonts w:ascii="Times New Roman" w:hAnsi="Times New Roman" w:cs="Times New Roman"/>
          <w:b/>
          <w:sz w:val="24"/>
          <w:szCs w:val="24"/>
        </w:rPr>
        <w:t>:</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a)</w:t>
      </w:r>
      <w:r w:rsidRPr="00464DE8">
        <w:rPr>
          <w:rFonts w:ascii="Times New Roman" w:hAnsi="Times New Roman" w:cs="Times New Roman"/>
          <w:b/>
          <w:sz w:val="24"/>
          <w:szCs w:val="24"/>
        </w:rPr>
        <w:tab/>
      </w:r>
      <w:r w:rsidRPr="00464DE8">
        <w:rPr>
          <w:rFonts w:ascii="Times New Roman" w:hAnsi="Times New Roman" w:cs="Times New Roman"/>
          <w:sz w:val="24"/>
          <w:szCs w:val="24"/>
        </w:rPr>
        <w:t>Şubeyi temsil etmek</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b)</w:t>
      </w:r>
      <w:r w:rsidRPr="00464DE8">
        <w:rPr>
          <w:rFonts w:ascii="Times New Roman" w:hAnsi="Times New Roman" w:cs="Times New Roman"/>
          <w:b/>
          <w:sz w:val="24"/>
          <w:szCs w:val="24"/>
        </w:rPr>
        <w:tab/>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Yönetim Kurulunun tayin ve tespit ettiği genel çalışma prensipleri ve esasları dâhilinde şubenin işlemlerini yürütür,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c)</w:t>
      </w:r>
      <w:r w:rsidRPr="00464DE8">
        <w:rPr>
          <w:rFonts w:ascii="Times New Roman" w:hAnsi="Times New Roman" w:cs="Times New Roman"/>
          <w:b/>
          <w:sz w:val="24"/>
          <w:szCs w:val="24"/>
        </w:rPr>
        <w:tab/>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amacına uygun faaliyetleri mahallinde organize eder,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d)</w:t>
      </w:r>
      <w:r w:rsidRPr="00464DE8">
        <w:rPr>
          <w:rFonts w:ascii="Times New Roman" w:hAnsi="Times New Roman" w:cs="Times New Roman"/>
          <w:b/>
          <w:sz w:val="24"/>
          <w:szCs w:val="24"/>
        </w:rPr>
        <w:tab/>
      </w:r>
      <w:r w:rsidRPr="00464DE8">
        <w:rPr>
          <w:rFonts w:ascii="Times New Roman" w:hAnsi="Times New Roman" w:cs="Times New Roman"/>
          <w:sz w:val="24"/>
          <w:szCs w:val="24"/>
        </w:rPr>
        <w:t>Şube üyeleri arasındaki faaliyetleri düzenler,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e)</w:t>
      </w:r>
      <w:r w:rsidRPr="00464DE8">
        <w:rPr>
          <w:rFonts w:ascii="Times New Roman" w:hAnsi="Times New Roman" w:cs="Times New Roman"/>
          <w:b/>
          <w:sz w:val="24"/>
          <w:szCs w:val="24"/>
        </w:rPr>
        <w:tab/>
      </w:r>
      <w:r w:rsidRPr="00464DE8">
        <w:rPr>
          <w:rFonts w:ascii="Times New Roman" w:hAnsi="Times New Roman" w:cs="Times New Roman"/>
          <w:sz w:val="24"/>
          <w:szCs w:val="24"/>
        </w:rPr>
        <w:t>Şubece tutulması gereken defter ve kayıtların tutulmasını sağlar,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f)</w:t>
      </w:r>
      <w:r w:rsidRPr="00464DE8">
        <w:rPr>
          <w:rFonts w:ascii="Times New Roman" w:hAnsi="Times New Roman" w:cs="Times New Roman"/>
          <w:b/>
          <w:sz w:val="24"/>
          <w:szCs w:val="24"/>
        </w:rPr>
        <w:tab/>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tüzüğünün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Yönetim Kuruluna verdiği diğer görevleri şube adına yapar,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g)</w:t>
      </w:r>
      <w:r w:rsidRPr="00464DE8">
        <w:rPr>
          <w:rFonts w:ascii="Times New Roman" w:hAnsi="Times New Roman" w:cs="Times New Roman"/>
          <w:b/>
          <w:sz w:val="24"/>
          <w:szCs w:val="24"/>
        </w:rPr>
        <w:tab/>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Merkezine ödenecek katkı paylarının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w:t>
      </w:r>
      <w:r w:rsidR="002F1BE5">
        <w:rPr>
          <w:rFonts w:ascii="Times New Roman" w:hAnsi="Times New Roman" w:cs="Times New Roman"/>
          <w:sz w:val="24"/>
          <w:szCs w:val="24"/>
        </w:rPr>
        <w:t>Genel Kurul</w:t>
      </w:r>
      <w:r w:rsidRPr="00464DE8">
        <w:rPr>
          <w:rFonts w:ascii="Times New Roman" w:hAnsi="Times New Roman" w:cs="Times New Roman"/>
          <w:sz w:val="24"/>
          <w:szCs w:val="24"/>
        </w:rPr>
        <w:t>u veya Yönetim Kurulu'nca saptanan süre içinde ödenmesini sağlar.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lastRenderedPageBreak/>
        <w:t>ı)</w:t>
      </w:r>
      <w:r w:rsidRPr="00464DE8">
        <w:rPr>
          <w:rFonts w:ascii="Times New Roman" w:hAnsi="Times New Roman" w:cs="Times New Roman"/>
          <w:b/>
          <w:sz w:val="24"/>
          <w:szCs w:val="24"/>
        </w:rPr>
        <w:tab/>
      </w:r>
      <w:r w:rsidRPr="00464DE8">
        <w:rPr>
          <w:rFonts w:ascii="Times New Roman" w:hAnsi="Times New Roman" w:cs="Times New Roman"/>
          <w:sz w:val="24"/>
          <w:szCs w:val="24"/>
        </w:rPr>
        <w:t xml:space="preserve">Şubenin Yönetim Kurulu, ayda en az bir kez olmak üzere toplanır ve çoğunlukla alınan kararlar karar defterine geçirilir, imzalanır ve bir kopyası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Yönetim Kurulu'na gönderilir.</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j)</w:t>
      </w:r>
      <w:r w:rsidRPr="00464DE8">
        <w:rPr>
          <w:rFonts w:ascii="Times New Roman" w:hAnsi="Times New Roman" w:cs="Times New Roman"/>
          <w:b/>
          <w:sz w:val="24"/>
          <w:szCs w:val="24"/>
        </w:rPr>
        <w:tab/>
      </w:r>
      <w:r w:rsidRPr="00464DE8">
        <w:rPr>
          <w:rFonts w:ascii="Times New Roman" w:hAnsi="Times New Roman" w:cs="Times New Roman"/>
          <w:sz w:val="24"/>
          <w:szCs w:val="24"/>
        </w:rPr>
        <w:t xml:space="preserve">Derneğe üye kabul etmek ve üyelikten çıkarmak. </w:t>
      </w:r>
    </w:p>
    <w:p w:rsidR="006F3616"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k)</w:t>
      </w:r>
      <w:r w:rsidRPr="00464DE8">
        <w:rPr>
          <w:rFonts w:ascii="Times New Roman" w:hAnsi="Times New Roman" w:cs="Times New Roman"/>
          <w:b/>
          <w:sz w:val="24"/>
          <w:szCs w:val="24"/>
        </w:rPr>
        <w:tab/>
      </w:r>
      <w:r w:rsidRPr="00464DE8">
        <w:rPr>
          <w:rFonts w:ascii="Times New Roman" w:hAnsi="Times New Roman" w:cs="Times New Roman"/>
          <w:sz w:val="24"/>
          <w:szCs w:val="24"/>
        </w:rPr>
        <w:t xml:space="preserve">Gerçek ve Tüzel kişilerle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adına temas ve yazışmalar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Yönetim Kurulu tarafından yapılmakla birlikte, şubeler bölgelerini ilgilendiren konularda özel ve tüzel kişilerle, kamu kuruluşları ve yabancı elçiliklerle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tüzüğüne uygun yazışma ve ilişkilerini yürütebilirler.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Yönetim Kurulu Şubelerin bölgesindeki özel ve tüzel kişilerle kamu kuruluşları ve yabancı elçiliklerle yapacağı yazışma ve görüşmelerde ilgili şube görüşünü de alır.</w:t>
      </w:r>
    </w:p>
    <w:p w:rsidR="00625F90" w:rsidRPr="00464DE8"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Şube Denetleme Kurulu</w:t>
      </w:r>
    </w:p>
    <w:p w:rsidR="00625F90" w:rsidRPr="00464DE8"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Madde 4</w:t>
      </w:r>
      <w:r w:rsidR="006C249D" w:rsidRPr="00464DE8">
        <w:rPr>
          <w:rFonts w:ascii="Times New Roman" w:hAnsi="Times New Roman" w:cs="Times New Roman"/>
          <w:b/>
          <w:sz w:val="24"/>
          <w:szCs w:val="24"/>
        </w:rPr>
        <w:t>3</w:t>
      </w:r>
      <w:r w:rsidR="00C226B0" w:rsidRPr="00464DE8">
        <w:rPr>
          <w:rFonts w:ascii="Times New Roman" w:hAnsi="Times New Roman" w:cs="Times New Roman"/>
          <w:b/>
          <w:sz w:val="24"/>
          <w:szCs w:val="24"/>
        </w:rPr>
        <w:t xml:space="preserve">: </w:t>
      </w:r>
      <w:r w:rsidRPr="00464DE8">
        <w:rPr>
          <w:rFonts w:ascii="Times New Roman" w:hAnsi="Times New Roman" w:cs="Times New Roman"/>
          <w:sz w:val="24"/>
          <w:szCs w:val="24"/>
        </w:rPr>
        <w:t xml:space="preserve">Şube Denetleme Kurulu: Şube </w:t>
      </w:r>
      <w:r w:rsidR="002F1BE5">
        <w:rPr>
          <w:rFonts w:ascii="Times New Roman" w:hAnsi="Times New Roman" w:cs="Times New Roman"/>
          <w:sz w:val="24"/>
          <w:szCs w:val="24"/>
        </w:rPr>
        <w:t>Genel Kurul</w:t>
      </w:r>
      <w:r w:rsidR="00E41041">
        <w:rPr>
          <w:rFonts w:ascii="Times New Roman" w:hAnsi="Times New Roman" w:cs="Times New Roman"/>
          <w:sz w:val="24"/>
          <w:szCs w:val="24"/>
        </w:rPr>
        <w:t>u tarafın</w:t>
      </w:r>
      <w:r w:rsidRPr="00464DE8">
        <w:rPr>
          <w:rFonts w:ascii="Times New Roman" w:hAnsi="Times New Roman" w:cs="Times New Roman"/>
          <w:sz w:val="24"/>
          <w:szCs w:val="24"/>
        </w:rPr>
        <w:t xml:space="preserve">dan seçilen </w:t>
      </w:r>
      <w:r w:rsidRPr="00464DE8">
        <w:rPr>
          <w:rFonts w:ascii="Times New Roman" w:hAnsi="Times New Roman" w:cs="Times New Roman"/>
          <w:b/>
          <w:sz w:val="24"/>
          <w:szCs w:val="24"/>
        </w:rPr>
        <w:t>üç 3</w:t>
      </w:r>
      <w:r w:rsidRPr="00464DE8">
        <w:rPr>
          <w:rFonts w:ascii="Times New Roman" w:hAnsi="Times New Roman" w:cs="Times New Roman"/>
          <w:sz w:val="24"/>
          <w:szCs w:val="24"/>
        </w:rPr>
        <w:t xml:space="preserve"> asil ve </w:t>
      </w:r>
      <w:r w:rsidRPr="00464DE8">
        <w:rPr>
          <w:rFonts w:ascii="Times New Roman" w:hAnsi="Times New Roman" w:cs="Times New Roman"/>
          <w:b/>
          <w:sz w:val="24"/>
          <w:szCs w:val="24"/>
        </w:rPr>
        <w:t>üç 3</w:t>
      </w:r>
      <w:r w:rsidRPr="00464DE8">
        <w:rPr>
          <w:rFonts w:ascii="Times New Roman" w:hAnsi="Times New Roman" w:cs="Times New Roman"/>
          <w:sz w:val="24"/>
          <w:szCs w:val="24"/>
        </w:rPr>
        <w:t xml:space="preserve"> yedek üyeden oluşur.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tüzüğünün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Denetleme Kurulu hakkındaki hükümleri Şube denetleme kurulu hakkında da aynen uygulanır.</w:t>
      </w:r>
    </w:p>
    <w:p w:rsidR="00625F90" w:rsidRPr="00464DE8"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Şubenin Faaliyetleri</w:t>
      </w:r>
    </w:p>
    <w:p w:rsidR="00625F90" w:rsidRPr="00464DE8" w:rsidRDefault="00625F90" w:rsidP="00464DE8">
      <w:pPr>
        <w:ind w:firstLine="851"/>
        <w:jc w:val="both"/>
        <w:rPr>
          <w:rFonts w:ascii="Times New Roman" w:hAnsi="Times New Roman" w:cs="Times New Roman"/>
          <w:b/>
          <w:sz w:val="24"/>
          <w:szCs w:val="24"/>
        </w:rPr>
      </w:pPr>
      <w:r w:rsidRPr="00464DE8">
        <w:rPr>
          <w:rFonts w:ascii="Times New Roman" w:hAnsi="Times New Roman" w:cs="Times New Roman"/>
          <w:b/>
          <w:sz w:val="24"/>
          <w:szCs w:val="24"/>
        </w:rPr>
        <w:t>Madde 4</w:t>
      </w:r>
      <w:r w:rsidR="006C249D" w:rsidRPr="00464DE8">
        <w:rPr>
          <w:rFonts w:ascii="Times New Roman" w:hAnsi="Times New Roman" w:cs="Times New Roman"/>
          <w:b/>
          <w:sz w:val="24"/>
          <w:szCs w:val="24"/>
        </w:rPr>
        <w:t>4:</w:t>
      </w:r>
    </w:p>
    <w:p w:rsidR="00625F90" w:rsidRPr="00464DE8" w:rsidRDefault="00625F90" w:rsidP="00464DE8">
      <w:pPr>
        <w:ind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Şubeler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Yönetim Kurulu'nun saptayacağı, genel stratejik hedefler doğrultusunda yapacağı faaliyetler dışında, bölgesi içinde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tüzük ve amaçlarına aykırı olmayan ve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w:t>
      </w:r>
      <w:r w:rsidR="002F1BE5">
        <w:rPr>
          <w:rFonts w:ascii="Times New Roman" w:hAnsi="Times New Roman" w:cs="Times New Roman"/>
          <w:sz w:val="24"/>
          <w:szCs w:val="24"/>
        </w:rPr>
        <w:t>Genel Kurul</w:t>
      </w:r>
      <w:r w:rsidRPr="00464DE8">
        <w:rPr>
          <w:rFonts w:ascii="Times New Roman" w:hAnsi="Times New Roman" w:cs="Times New Roman"/>
          <w:sz w:val="24"/>
          <w:szCs w:val="24"/>
        </w:rPr>
        <w:t>u'nda kabul edilecek şube bütçeleri çerçevesinde her türlü aktivitede bulunmakta serbesttir.</w:t>
      </w:r>
    </w:p>
    <w:p w:rsidR="00C226B0" w:rsidRPr="00464DE8" w:rsidRDefault="00625F90" w:rsidP="006A00FC">
      <w:pPr>
        <w:ind w:firstLine="851"/>
        <w:jc w:val="both"/>
        <w:rPr>
          <w:rFonts w:ascii="Times New Roman" w:hAnsi="Times New Roman" w:cs="Times New Roman"/>
          <w:b/>
          <w:sz w:val="24"/>
          <w:szCs w:val="24"/>
        </w:rPr>
      </w:pPr>
      <w:r w:rsidRPr="00464DE8">
        <w:rPr>
          <w:rFonts w:ascii="Times New Roman" w:hAnsi="Times New Roman" w:cs="Times New Roman"/>
          <w:sz w:val="24"/>
          <w:szCs w:val="24"/>
        </w:rPr>
        <w:t xml:space="preserve">Bu aktivitelerden sağlanan gelirler,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tarafından açılmış özel bir şube banka hesabına yatırılır. Şubelerin kendi bölgelerindeki üye aidatları da dahil her türlü tahsilatı bu banka hesabına yatırılacağı gibi, harcamaları da bu banka hesabından karşılanır.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Şubelerinde kendi adına bu hesaba para yatıracak ve hesaptan para çekecek kimselere yetki verebilir.</w:t>
      </w:r>
    </w:p>
    <w:p w:rsidR="00625F90" w:rsidRPr="00464DE8" w:rsidRDefault="00625F90" w:rsidP="00464DE8">
      <w:pPr>
        <w:tabs>
          <w:tab w:val="left" w:pos="540"/>
        </w:tabs>
        <w:ind w:firstLine="851"/>
        <w:jc w:val="both"/>
        <w:rPr>
          <w:rFonts w:ascii="Times New Roman" w:hAnsi="Times New Roman" w:cs="Times New Roman"/>
          <w:b/>
          <w:sz w:val="24"/>
          <w:szCs w:val="24"/>
        </w:rPr>
      </w:pPr>
      <w:r w:rsidRPr="00464DE8">
        <w:rPr>
          <w:rFonts w:ascii="Times New Roman" w:hAnsi="Times New Roman" w:cs="Times New Roman"/>
          <w:b/>
          <w:sz w:val="24"/>
          <w:szCs w:val="24"/>
        </w:rPr>
        <w:t xml:space="preserve">Şubelerin </w:t>
      </w:r>
      <w:r w:rsidR="002F1BE5">
        <w:rPr>
          <w:rFonts w:ascii="Times New Roman" w:hAnsi="Times New Roman" w:cs="Times New Roman"/>
          <w:b/>
          <w:sz w:val="24"/>
          <w:szCs w:val="24"/>
        </w:rPr>
        <w:t>Genel Kurul</w:t>
      </w:r>
      <w:r w:rsidRPr="00464DE8">
        <w:rPr>
          <w:rFonts w:ascii="Times New Roman" w:hAnsi="Times New Roman" w:cs="Times New Roman"/>
          <w:b/>
          <w:sz w:val="24"/>
          <w:szCs w:val="24"/>
        </w:rPr>
        <w:t xml:space="preserve">larının Toplanma Zamanı Ve Genel Merkez </w:t>
      </w:r>
      <w:r w:rsidR="002F1BE5">
        <w:rPr>
          <w:rFonts w:ascii="Times New Roman" w:hAnsi="Times New Roman" w:cs="Times New Roman"/>
          <w:b/>
          <w:sz w:val="24"/>
          <w:szCs w:val="24"/>
        </w:rPr>
        <w:t>Genel Kurul</w:t>
      </w:r>
      <w:r w:rsidRPr="00464DE8">
        <w:rPr>
          <w:rFonts w:ascii="Times New Roman" w:hAnsi="Times New Roman" w:cs="Times New Roman"/>
          <w:b/>
          <w:sz w:val="24"/>
          <w:szCs w:val="24"/>
        </w:rPr>
        <w:t>unda Nasıl Temsil Edileceği</w:t>
      </w:r>
    </w:p>
    <w:p w:rsidR="00625F90" w:rsidRPr="00464DE8" w:rsidRDefault="00625F90" w:rsidP="00464DE8">
      <w:pPr>
        <w:tabs>
          <w:tab w:val="left" w:pos="540"/>
        </w:tabs>
        <w:ind w:firstLine="851"/>
        <w:jc w:val="both"/>
        <w:rPr>
          <w:rFonts w:ascii="Times New Roman" w:hAnsi="Times New Roman" w:cs="Times New Roman"/>
          <w:b/>
          <w:sz w:val="24"/>
          <w:szCs w:val="24"/>
        </w:rPr>
      </w:pPr>
      <w:r w:rsidRPr="00464DE8">
        <w:rPr>
          <w:rFonts w:ascii="Times New Roman" w:hAnsi="Times New Roman" w:cs="Times New Roman"/>
          <w:b/>
          <w:sz w:val="24"/>
          <w:szCs w:val="24"/>
        </w:rPr>
        <w:t>Madde 4</w:t>
      </w:r>
      <w:r w:rsidR="006C249D" w:rsidRPr="00464DE8">
        <w:rPr>
          <w:rFonts w:ascii="Times New Roman" w:hAnsi="Times New Roman" w:cs="Times New Roman"/>
          <w:b/>
          <w:sz w:val="24"/>
          <w:szCs w:val="24"/>
        </w:rPr>
        <w:t>5</w:t>
      </w:r>
      <w:r w:rsidR="00C226B0" w:rsidRPr="00464DE8">
        <w:rPr>
          <w:rFonts w:ascii="Times New Roman" w:hAnsi="Times New Roman" w:cs="Times New Roman"/>
          <w:b/>
          <w:sz w:val="24"/>
          <w:szCs w:val="24"/>
        </w:rPr>
        <w:t>:</w:t>
      </w:r>
      <w:r w:rsidRPr="00464DE8">
        <w:rPr>
          <w:rFonts w:ascii="Times New Roman" w:hAnsi="Times New Roman" w:cs="Times New Roman"/>
          <w:sz w:val="24"/>
          <w:szCs w:val="24"/>
        </w:rPr>
        <w:t xml:space="preserve">Şubeler,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 olağan toplantılarını genel merkez </w:t>
      </w:r>
      <w:r w:rsidR="002F1BE5">
        <w:rPr>
          <w:rFonts w:ascii="Times New Roman" w:hAnsi="Times New Roman" w:cs="Times New Roman"/>
          <w:sz w:val="24"/>
          <w:szCs w:val="24"/>
        </w:rPr>
        <w:t>Genel Kurul</w:t>
      </w:r>
      <w:r w:rsidRPr="00464DE8">
        <w:rPr>
          <w:rFonts w:ascii="Times New Roman" w:hAnsi="Times New Roman" w:cs="Times New Roman"/>
          <w:sz w:val="24"/>
          <w:szCs w:val="24"/>
        </w:rPr>
        <w:t>u toplantısından en az iki ay önce bitirmek zorundadırlar.</w:t>
      </w:r>
    </w:p>
    <w:p w:rsidR="00625F90" w:rsidRPr="00464DE8" w:rsidRDefault="00625F90" w:rsidP="00464DE8">
      <w:pPr>
        <w:tabs>
          <w:tab w:val="left" w:pos="540"/>
        </w:tabs>
        <w:ind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Şubelerin olağan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 </w:t>
      </w:r>
      <w:r w:rsidR="006C249D" w:rsidRPr="00464DE8">
        <w:rPr>
          <w:rFonts w:ascii="Times New Roman" w:hAnsi="Times New Roman" w:cs="Times New Roman"/>
          <w:b/>
          <w:sz w:val="24"/>
          <w:szCs w:val="24"/>
        </w:rPr>
        <w:t>3</w:t>
      </w:r>
      <w:r w:rsidRPr="00464DE8">
        <w:rPr>
          <w:rFonts w:ascii="Times New Roman" w:hAnsi="Times New Roman" w:cs="Times New Roman"/>
          <w:sz w:val="24"/>
          <w:szCs w:val="24"/>
        </w:rPr>
        <w:t xml:space="preserve">yılda bir, </w:t>
      </w:r>
      <w:r w:rsidRPr="00464DE8">
        <w:rPr>
          <w:rFonts w:ascii="Times New Roman" w:hAnsi="Times New Roman" w:cs="Times New Roman"/>
          <w:b/>
          <w:sz w:val="24"/>
          <w:szCs w:val="24"/>
        </w:rPr>
        <w:t xml:space="preserve">OCAK </w:t>
      </w:r>
      <w:r w:rsidRPr="00464DE8">
        <w:rPr>
          <w:rFonts w:ascii="Times New Roman" w:hAnsi="Times New Roman" w:cs="Times New Roman"/>
          <w:sz w:val="24"/>
          <w:szCs w:val="24"/>
        </w:rPr>
        <w:t xml:space="preserve">ayı içersinde, şube yönetim kurulunca belirlenecek gün yer ve saatte toplanır. </w:t>
      </w:r>
    </w:p>
    <w:p w:rsidR="00625F90" w:rsidRPr="00464DE8" w:rsidRDefault="00625F90" w:rsidP="00464DE8">
      <w:pPr>
        <w:tabs>
          <w:tab w:val="left" w:pos="540"/>
        </w:tabs>
        <w:ind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Şubeler,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 sonuç bildiriminin bir örneğini toplantının yapıldığı tarihi izleyen otuz gün içinde mülki idare amirliğine ve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genel merkezine bildirmek zorundadırlar.</w:t>
      </w:r>
    </w:p>
    <w:p w:rsidR="00625F90" w:rsidRPr="00464DE8" w:rsidRDefault="00625F90" w:rsidP="00464DE8">
      <w:pPr>
        <w:tabs>
          <w:tab w:val="left" w:pos="540"/>
        </w:tabs>
        <w:ind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Şubeler, genel merkez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unda seçimlik ve doğal delegelerle temsil edilir. Şubelerin </w:t>
      </w:r>
      <w:r w:rsidR="00E41041" w:rsidRPr="00464DE8">
        <w:rPr>
          <w:rFonts w:ascii="Times New Roman" w:hAnsi="Times New Roman" w:cs="Times New Roman"/>
          <w:sz w:val="24"/>
          <w:szCs w:val="24"/>
        </w:rPr>
        <w:t xml:space="preserve">Yönetim </w:t>
      </w:r>
      <w:r w:rsidRPr="00464DE8">
        <w:rPr>
          <w:rFonts w:ascii="Times New Roman" w:hAnsi="Times New Roman" w:cs="Times New Roman"/>
          <w:sz w:val="24"/>
          <w:szCs w:val="24"/>
        </w:rPr>
        <w:t xml:space="preserve">ve </w:t>
      </w:r>
      <w:r w:rsidR="00E41041" w:rsidRPr="00464DE8">
        <w:rPr>
          <w:rFonts w:ascii="Times New Roman" w:hAnsi="Times New Roman" w:cs="Times New Roman"/>
          <w:sz w:val="24"/>
          <w:szCs w:val="24"/>
        </w:rPr>
        <w:t xml:space="preserve">Denetim Kurulu Başkanları </w:t>
      </w:r>
      <w:r w:rsidRPr="00464DE8">
        <w:rPr>
          <w:rFonts w:ascii="Times New Roman" w:hAnsi="Times New Roman" w:cs="Times New Roman"/>
          <w:sz w:val="24"/>
          <w:szCs w:val="24"/>
        </w:rPr>
        <w:t xml:space="preserve">doğal delege olarak, şubede kayıtlı her </w:t>
      </w:r>
      <w:r w:rsidRPr="00464DE8">
        <w:rPr>
          <w:rFonts w:ascii="Times New Roman" w:hAnsi="Times New Roman" w:cs="Times New Roman"/>
          <w:b/>
          <w:sz w:val="24"/>
          <w:szCs w:val="24"/>
        </w:rPr>
        <w:t>yirmi (20)</w:t>
      </w:r>
      <w:r w:rsidRPr="00464DE8">
        <w:rPr>
          <w:rFonts w:ascii="Times New Roman" w:hAnsi="Times New Roman" w:cs="Times New Roman"/>
          <w:sz w:val="24"/>
          <w:szCs w:val="24"/>
        </w:rPr>
        <w:t xml:space="preserve"> üye için </w:t>
      </w:r>
      <w:r w:rsidRPr="00464DE8">
        <w:rPr>
          <w:rFonts w:ascii="Times New Roman" w:hAnsi="Times New Roman" w:cs="Times New Roman"/>
          <w:b/>
          <w:sz w:val="24"/>
          <w:szCs w:val="24"/>
        </w:rPr>
        <w:t>bir (1)</w:t>
      </w:r>
      <w:r w:rsidRPr="00464DE8">
        <w:rPr>
          <w:rFonts w:ascii="Times New Roman" w:hAnsi="Times New Roman" w:cs="Times New Roman"/>
          <w:sz w:val="24"/>
          <w:szCs w:val="24"/>
        </w:rPr>
        <w:t xml:space="preserve">, arta kalan üye sayısı </w:t>
      </w:r>
      <w:r w:rsidRPr="00464DE8">
        <w:rPr>
          <w:rFonts w:ascii="Times New Roman" w:hAnsi="Times New Roman" w:cs="Times New Roman"/>
          <w:b/>
          <w:sz w:val="24"/>
          <w:szCs w:val="24"/>
        </w:rPr>
        <w:t>10</w:t>
      </w:r>
      <w:r w:rsidRPr="00464DE8">
        <w:rPr>
          <w:rFonts w:ascii="Times New Roman" w:hAnsi="Times New Roman" w:cs="Times New Roman"/>
          <w:sz w:val="24"/>
          <w:szCs w:val="24"/>
        </w:rPr>
        <w:t xml:space="preserve">‘dan fazla veya toplam üye sayısı </w:t>
      </w:r>
      <w:r w:rsidRPr="00464DE8">
        <w:rPr>
          <w:rFonts w:ascii="Times New Roman" w:hAnsi="Times New Roman" w:cs="Times New Roman"/>
          <w:b/>
          <w:sz w:val="24"/>
          <w:szCs w:val="24"/>
        </w:rPr>
        <w:t>20</w:t>
      </w:r>
      <w:r w:rsidRPr="00464DE8">
        <w:rPr>
          <w:rFonts w:ascii="Times New Roman" w:hAnsi="Times New Roman" w:cs="Times New Roman"/>
          <w:sz w:val="24"/>
          <w:szCs w:val="24"/>
        </w:rPr>
        <w:t xml:space="preserve">’ den </w:t>
      </w:r>
      <w:r w:rsidRPr="00464DE8">
        <w:rPr>
          <w:rFonts w:ascii="Times New Roman" w:hAnsi="Times New Roman" w:cs="Times New Roman"/>
          <w:sz w:val="24"/>
          <w:szCs w:val="24"/>
        </w:rPr>
        <w:lastRenderedPageBreak/>
        <w:t xml:space="preserve">az ise bu üyeler içinde </w:t>
      </w:r>
      <w:r w:rsidRPr="00E41041">
        <w:rPr>
          <w:rFonts w:ascii="Times New Roman" w:hAnsi="Times New Roman" w:cs="Times New Roman"/>
          <w:sz w:val="24"/>
          <w:szCs w:val="24"/>
        </w:rPr>
        <w:t>bir</w:t>
      </w:r>
      <w:r w:rsidR="00E41041">
        <w:rPr>
          <w:rFonts w:ascii="Times New Roman" w:hAnsi="Times New Roman" w:cs="Times New Roman"/>
          <w:sz w:val="24"/>
          <w:szCs w:val="24"/>
        </w:rPr>
        <w:t xml:space="preserve"> </w:t>
      </w:r>
      <w:r w:rsidRPr="00464DE8">
        <w:rPr>
          <w:rFonts w:ascii="Times New Roman" w:hAnsi="Times New Roman" w:cs="Times New Roman"/>
          <w:sz w:val="24"/>
          <w:szCs w:val="24"/>
        </w:rPr>
        <w:t xml:space="preserve">olmak üzere seçilecek delegeler de seçimlik delege olarak, şubeyi temsilen genel merkez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una katılma hakkına sahiptir. </w:t>
      </w:r>
    </w:p>
    <w:p w:rsidR="00625F90" w:rsidRPr="00464DE8" w:rsidRDefault="00625F90" w:rsidP="00464DE8">
      <w:pPr>
        <w:tabs>
          <w:tab w:val="left" w:pos="1918"/>
        </w:tabs>
        <w:spacing w:after="120" w:line="280" w:lineRule="exact"/>
        <w:ind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Genel merkez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una en son şube </w:t>
      </w:r>
      <w:r w:rsidR="002F1BE5">
        <w:rPr>
          <w:rFonts w:ascii="Times New Roman" w:hAnsi="Times New Roman" w:cs="Times New Roman"/>
          <w:sz w:val="24"/>
          <w:szCs w:val="24"/>
        </w:rPr>
        <w:t>Genel Kurul</w:t>
      </w:r>
      <w:r w:rsidRPr="00464DE8">
        <w:rPr>
          <w:rFonts w:ascii="Times New Roman" w:hAnsi="Times New Roman" w:cs="Times New Roman"/>
          <w:sz w:val="24"/>
          <w:szCs w:val="24"/>
        </w:rPr>
        <w:t xml:space="preserve">unda seçilen delegeler katılır. Genel merkez yönetim ve denetim kurulu üyeleri genel merkez </w:t>
      </w:r>
      <w:r w:rsidR="002F1BE5">
        <w:rPr>
          <w:rFonts w:ascii="Times New Roman" w:hAnsi="Times New Roman" w:cs="Times New Roman"/>
          <w:sz w:val="24"/>
          <w:szCs w:val="24"/>
        </w:rPr>
        <w:t>Genel Kurul</w:t>
      </w:r>
      <w:r w:rsidRPr="00464DE8">
        <w:rPr>
          <w:rFonts w:ascii="Times New Roman" w:hAnsi="Times New Roman" w:cs="Times New Roman"/>
          <w:sz w:val="24"/>
          <w:szCs w:val="24"/>
        </w:rPr>
        <w:t>una katılır, ancak şube adına delege seçilmedikleri sürece oy kullanamazlar.</w:t>
      </w:r>
    </w:p>
    <w:p w:rsidR="00625F90" w:rsidRPr="00464DE8" w:rsidRDefault="00625F90" w:rsidP="00464DE8">
      <w:pPr>
        <w:tabs>
          <w:tab w:val="left" w:pos="1918"/>
        </w:tabs>
        <w:spacing w:after="120" w:line="280" w:lineRule="exact"/>
        <w:ind w:firstLine="851"/>
        <w:jc w:val="both"/>
        <w:rPr>
          <w:rFonts w:ascii="Times New Roman" w:hAnsi="Times New Roman" w:cs="Times New Roman"/>
          <w:sz w:val="24"/>
          <w:szCs w:val="24"/>
        </w:rPr>
      </w:pPr>
      <w:r w:rsidRPr="00464DE8">
        <w:rPr>
          <w:rFonts w:ascii="Times New Roman" w:hAnsi="Times New Roman" w:cs="Times New Roman"/>
          <w:sz w:val="24"/>
          <w:szCs w:val="24"/>
        </w:rPr>
        <w:t>Şubelerin yönetim veya denetim kurulunda görevli olanlar genel merkez yönetim veya denetim kuruluna seçildiklerinde şubedeki görevinden ayrılırlar.</w:t>
      </w:r>
    </w:p>
    <w:p w:rsidR="00625F90" w:rsidRPr="00464DE8" w:rsidRDefault="00625F90" w:rsidP="00464DE8">
      <w:pPr>
        <w:tabs>
          <w:tab w:val="left" w:pos="540"/>
        </w:tabs>
        <w:ind w:firstLine="851"/>
        <w:jc w:val="both"/>
        <w:rPr>
          <w:rFonts w:ascii="Times New Roman" w:hAnsi="Times New Roman" w:cs="Times New Roman"/>
          <w:b/>
          <w:sz w:val="24"/>
          <w:szCs w:val="24"/>
        </w:rPr>
      </w:pPr>
      <w:r w:rsidRPr="00464DE8">
        <w:rPr>
          <w:rFonts w:ascii="Times New Roman" w:hAnsi="Times New Roman" w:cs="Times New Roman"/>
          <w:b/>
          <w:sz w:val="24"/>
          <w:szCs w:val="24"/>
        </w:rPr>
        <w:t>Temsilcilik Açma</w:t>
      </w:r>
    </w:p>
    <w:p w:rsidR="00625F90" w:rsidRPr="00464DE8" w:rsidRDefault="00625F90" w:rsidP="00464DE8">
      <w:pPr>
        <w:tabs>
          <w:tab w:val="left" w:pos="540"/>
        </w:tabs>
        <w:ind w:firstLine="851"/>
        <w:jc w:val="both"/>
        <w:rPr>
          <w:rFonts w:ascii="Times New Roman" w:hAnsi="Times New Roman" w:cs="Times New Roman"/>
          <w:sz w:val="24"/>
          <w:szCs w:val="24"/>
        </w:rPr>
      </w:pPr>
      <w:r w:rsidRPr="00464DE8">
        <w:rPr>
          <w:rFonts w:ascii="Times New Roman" w:hAnsi="Times New Roman" w:cs="Times New Roman"/>
          <w:b/>
          <w:sz w:val="24"/>
          <w:szCs w:val="24"/>
        </w:rPr>
        <w:t>Madde 4</w:t>
      </w:r>
      <w:r w:rsidR="006C249D" w:rsidRPr="00464DE8">
        <w:rPr>
          <w:rFonts w:ascii="Times New Roman" w:hAnsi="Times New Roman" w:cs="Times New Roman"/>
          <w:b/>
          <w:sz w:val="24"/>
          <w:szCs w:val="24"/>
        </w:rPr>
        <w:t>6</w:t>
      </w:r>
      <w:r w:rsidR="00C226B0" w:rsidRPr="00464DE8">
        <w:rPr>
          <w:rFonts w:ascii="Times New Roman" w:hAnsi="Times New Roman" w:cs="Times New Roman"/>
          <w:b/>
          <w:sz w:val="24"/>
          <w:szCs w:val="24"/>
        </w:rPr>
        <w:t>:</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gerekli gördüğü yerlerde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faaliyetlerini yürütmek amacıyla yönetim kurulu kararıyla temsilcilik açabilir. Temsilciliğin adresi, yönetim kurulu kararıyla temsilci olarak görevlendirilen kişi veya kişiler tarafından o yerin mülkî idare amirliğine yazılı olarak bildirilir. Temsilcilik,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w:t>
      </w:r>
      <w:r w:rsidR="002F1BE5">
        <w:rPr>
          <w:rFonts w:ascii="Times New Roman" w:hAnsi="Times New Roman" w:cs="Times New Roman"/>
          <w:sz w:val="24"/>
          <w:szCs w:val="24"/>
        </w:rPr>
        <w:t>Genel Kurul</w:t>
      </w:r>
      <w:r w:rsidRPr="00464DE8">
        <w:rPr>
          <w:rFonts w:ascii="Times New Roman" w:hAnsi="Times New Roman" w:cs="Times New Roman"/>
          <w:sz w:val="24"/>
          <w:szCs w:val="24"/>
        </w:rPr>
        <w:t>unda temsil edilmez. Şubeler temsilcilik açamazlar.</w:t>
      </w:r>
    </w:p>
    <w:p w:rsidR="00625F90" w:rsidRPr="00464DE8" w:rsidRDefault="00625F90" w:rsidP="00464DE8">
      <w:pPr>
        <w:shd w:val="clear" w:color="auto" w:fill="FFFFFF"/>
        <w:spacing w:before="5" w:line="552" w:lineRule="exact"/>
        <w:ind w:firstLine="851"/>
        <w:jc w:val="both"/>
        <w:rPr>
          <w:rFonts w:ascii="Times New Roman" w:hAnsi="Times New Roman" w:cs="Times New Roman"/>
          <w:b/>
          <w:sz w:val="24"/>
          <w:szCs w:val="24"/>
        </w:rPr>
      </w:pPr>
      <w:r w:rsidRPr="00464DE8">
        <w:rPr>
          <w:rFonts w:ascii="Times New Roman" w:hAnsi="Times New Roman" w:cs="Times New Roman"/>
          <w:b/>
          <w:color w:val="000000"/>
          <w:spacing w:val="8"/>
          <w:sz w:val="24"/>
          <w:szCs w:val="24"/>
        </w:rPr>
        <w:t>Yıllık Aidat</w:t>
      </w:r>
    </w:p>
    <w:p w:rsidR="00625F90" w:rsidRPr="00464DE8" w:rsidRDefault="00C226B0" w:rsidP="00464DE8">
      <w:pPr>
        <w:tabs>
          <w:tab w:val="left" w:pos="540"/>
        </w:tabs>
        <w:ind w:firstLine="851"/>
        <w:jc w:val="both"/>
        <w:rPr>
          <w:rFonts w:ascii="Times New Roman" w:hAnsi="Times New Roman" w:cs="Times New Roman"/>
          <w:sz w:val="24"/>
          <w:szCs w:val="24"/>
        </w:rPr>
      </w:pPr>
      <w:r w:rsidRPr="00464DE8">
        <w:rPr>
          <w:rFonts w:ascii="Times New Roman" w:hAnsi="Times New Roman" w:cs="Times New Roman"/>
          <w:b/>
          <w:color w:val="000000"/>
          <w:spacing w:val="4"/>
          <w:sz w:val="24"/>
          <w:szCs w:val="24"/>
        </w:rPr>
        <w:t>Madde</w:t>
      </w:r>
      <w:r w:rsidR="00625F90" w:rsidRPr="00464DE8">
        <w:rPr>
          <w:rFonts w:ascii="Times New Roman" w:hAnsi="Times New Roman" w:cs="Times New Roman"/>
          <w:b/>
          <w:color w:val="000000"/>
          <w:spacing w:val="4"/>
          <w:sz w:val="24"/>
          <w:szCs w:val="24"/>
        </w:rPr>
        <w:t xml:space="preserve"> 4</w:t>
      </w:r>
      <w:r w:rsidR="00464DE8" w:rsidRPr="00464DE8">
        <w:rPr>
          <w:rFonts w:ascii="Times New Roman" w:hAnsi="Times New Roman" w:cs="Times New Roman"/>
          <w:b/>
          <w:color w:val="000000"/>
          <w:spacing w:val="4"/>
          <w:sz w:val="24"/>
          <w:szCs w:val="24"/>
        </w:rPr>
        <w:t>7</w:t>
      </w:r>
      <w:r w:rsidR="00625F90" w:rsidRPr="00464DE8">
        <w:rPr>
          <w:rFonts w:ascii="Times New Roman" w:hAnsi="Times New Roman" w:cs="Times New Roman"/>
          <w:color w:val="000000"/>
          <w:spacing w:val="4"/>
          <w:sz w:val="24"/>
          <w:szCs w:val="24"/>
        </w:rPr>
        <w:t xml:space="preserve">: </w:t>
      </w:r>
      <w:r w:rsidR="00625F90" w:rsidRPr="00464DE8">
        <w:rPr>
          <w:rFonts w:ascii="Times New Roman" w:hAnsi="Times New Roman" w:cs="Times New Roman"/>
          <w:sz w:val="24"/>
          <w:szCs w:val="24"/>
        </w:rPr>
        <w:t xml:space="preserve">Üyelerden giriş ödentisi olarak </w:t>
      </w:r>
      <w:r w:rsidR="00EF34CE">
        <w:rPr>
          <w:rFonts w:ascii="Times New Roman" w:hAnsi="Times New Roman" w:cs="Times New Roman"/>
          <w:b/>
          <w:bCs/>
          <w:sz w:val="24"/>
          <w:szCs w:val="24"/>
        </w:rPr>
        <w:t>75</w:t>
      </w:r>
      <w:r w:rsidR="00957A38" w:rsidRPr="00957A38">
        <w:rPr>
          <w:rFonts w:ascii="Times New Roman" w:hAnsi="Times New Roman" w:cs="Times New Roman"/>
          <w:b/>
          <w:bCs/>
          <w:sz w:val="24"/>
          <w:szCs w:val="24"/>
        </w:rPr>
        <w:t>0</w:t>
      </w:r>
      <w:r w:rsidR="00625F90" w:rsidRPr="00464DE8">
        <w:rPr>
          <w:rFonts w:ascii="Times New Roman" w:hAnsi="Times New Roman" w:cs="Times New Roman"/>
          <w:sz w:val="24"/>
          <w:szCs w:val="24"/>
        </w:rPr>
        <w:t xml:space="preserve"> TL aylık olarak bireysel üyelerden </w:t>
      </w:r>
      <w:r w:rsidR="00EF34CE">
        <w:rPr>
          <w:rFonts w:ascii="Times New Roman" w:hAnsi="Times New Roman" w:cs="Times New Roman"/>
          <w:b/>
          <w:sz w:val="24"/>
          <w:szCs w:val="24"/>
        </w:rPr>
        <w:t>4</w:t>
      </w:r>
      <w:r w:rsidR="00957A38">
        <w:rPr>
          <w:rFonts w:ascii="Times New Roman" w:hAnsi="Times New Roman" w:cs="Times New Roman"/>
          <w:b/>
          <w:sz w:val="24"/>
          <w:szCs w:val="24"/>
        </w:rPr>
        <w:t>0</w:t>
      </w:r>
      <w:r w:rsidR="00BB50C3">
        <w:rPr>
          <w:rFonts w:ascii="Times New Roman" w:hAnsi="Times New Roman" w:cs="Times New Roman"/>
          <w:b/>
          <w:sz w:val="24"/>
          <w:szCs w:val="24"/>
        </w:rPr>
        <w:t xml:space="preserve"> </w:t>
      </w:r>
      <w:r w:rsidR="00625F90" w:rsidRPr="00464DE8">
        <w:rPr>
          <w:rFonts w:ascii="Times New Roman" w:hAnsi="Times New Roman" w:cs="Times New Roman"/>
          <w:sz w:val="24"/>
          <w:szCs w:val="24"/>
        </w:rPr>
        <w:t xml:space="preserve">TL aidat alınır. Bu miktarları artırmaya veya eksiltmeye </w:t>
      </w:r>
      <w:r w:rsidRPr="00464DE8">
        <w:rPr>
          <w:rFonts w:ascii="Times New Roman" w:hAnsi="Times New Roman" w:cs="Times New Roman"/>
          <w:color w:val="000000"/>
          <w:spacing w:val="-1"/>
          <w:sz w:val="24"/>
          <w:szCs w:val="24"/>
        </w:rPr>
        <w:t>bunların</w:t>
      </w:r>
      <w:r w:rsidR="00625F90" w:rsidRPr="00464DE8">
        <w:rPr>
          <w:rFonts w:ascii="Times New Roman" w:hAnsi="Times New Roman" w:cs="Times New Roman"/>
          <w:color w:val="000000"/>
          <w:spacing w:val="-1"/>
          <w:sz w:val="24"/>
          <w:szCs w:val="24"/>
        </w:rPr>
        <w:t xml:space="preserve"> ödeme koşullarını ve zamanını belirtmek gibi prensip kararlarına </w:t>
      </w:r>
      <w:r w:rsidR="002F1BE5">
        <w:rPr>
          <w:rFonts w:ascii="Times New Roman" w:hAnsi="Times New Roman" w:cs="Times New Roman"/>
          <w:sz w:val="24"/>
          <w:szCs w:val="24"/>
        </w:rPr>
        <w:t>Genel Kurul</w:t>
      </w:r>
      <w:r w:rsidR="00625F90" w:rsidRPr="00464DE8">
        <w:rPr>
          <w:rFonts w:ascii="Times New Roman" w:hAnsi="Times New Roman" w:cs="Times New Roman"/>
          <w:sz w:val="24"/>
          <w:szCs w:val="24"/>
        </w:rPr>
        <w:t xml:space="preserve"> yetkilidir,</w:t>
      </w:r>
    </w:p>
    <w:p w:rsidR="00625F90" w:rsidRPr="00464DE8" w:rsidRDefault="00625F90"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spacing w:val="3"/>
          <w:sz w:val="24"/>
          <w:szCs w:val="24"/>
        </w:rPr>
        <w:t>Diğer Gelirler</w:t>
      </w:r>
    </w:p>
    <w:p w:rsidR="00625F90" w:rsidRPr="00464DE8" w:rsidRDefault="00464DE8" w:rsidP="00464DE8">
      <w:pPr>
        <w:shd w:val="clear" w:color="auto" w:fill="FFFFFF"/>
        <w:spacing w:before="278" w:line="274" w:lineRule="exact"/>
        <w:ind w:firstLine="851"/>
        <w:jc w:val="both"/>
        <w:rPr>
          <w:rFonts w:ascii="Times New Roman" w:hAnsi="Times New Roman" w:cs="Times New Roman"/>
          <w:sz w:val="24"/>
          <w:szCs w:val="24"/>
        </w:rPr>
      </w:pPr>
      <w:r w:rsidRPr="00464DE8">
        <w:rPr>
          <w:rFonts w:ascii="Times New Roman" w:hAnsi="Times New Roman" w:cs="Times New Roman"/>
          <w:b/>
          <w:spacing w:val="4"/>
          <w:sz w:val="24"/>
          <w:szCs w:val="24"/>
        </w:rPr>
        <w:t>Madde 48</w:t>
      </w:r>
      <w:r w:rsidR="00625F90" w:rsidRPr="00464DE8">
        <w:rPr>
          <w:rFonts w:ascii="Times New Roman" w:hAnsi="Times New Roman" w:cs="Times New Roman"/>
          <w:b/>
          <w:spacing w:val="4"/>
          <w:sz w:val="24"/>
          <w:szCs w:val="24"/>
        </w:rPr>
        <w:t>:</w:t>
      </w:r>
      <w:r w:rsidR="00625F90" w:rsidRPr="00464DE8">
        <w:rPr>
          <w:rFonts w:ascii="Times New Roman" w:hAnsi="Times New Roman" w:cs="Times New Roman"/>
          <w:spacing w:val="4"/>
          <w:sz w:val="24"/>
          <w:szCs w:val="24"/>
        </w:rPr>
        <w:t xml:space="preserve"> Derneğin diğer gelir kaynakları:</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pPr>
      <w:r w:rsidRPr="00464DE8">
        <w:rPr>
          <w:spacing w:val="3"/>
        </w:rPr>
        <w:t xml:space="preserve"> Üye giriş aidatı ve aylık aidatlar</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pPr>
      <w:r w:rsidRPr="00464DE8">
        <w:t>Derneğin konusu ile ilgili yayınlardan elde edilecek gelir</w:t>
      </w:r>
    </w:p>
    <w:p w:rsidR="00625F90" w:rsidRPr="00464DE8" w:rsidRDefault="00625F90" w:rsidP="00464DE8">
      <w:pPr>
        <w:pStyle w:val="ListeParagraf"/>
        <w:numPr>
          <w:ilvl w:val="0"/>
          <w:numId w:val="6"/>
        </w:numPr>
        <w:ind w:left="0" w:firstLine="851"/>
        <w:jc w:val="both"/>
      </w:pPr>
      <w:r w:rsidRPr="00464DE8">
        <w:t>Üyelerin derneğin iç tüzüğünde belirtilen kurallara uymadıkları takdirde verilecek para cezaları</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pPr>
      <w:r w:rsidRPr="00464DE8">
        <w:t>Derneğin, amacını gerçekleştirmek için ihtiyaç duyduğu geliri temin etmek amacıyla giriştiği ticari faaliyetlerden elde edilen kazançlar,</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pPr>
      <w:r w:rsidRPr="00464DE8">
        <w:rPr>
          <w:spacing w:val="1"/>
        </w:rPr>
        <w:t xml:space="preserve"> </w:t>
      </w:r>
      <w:r w:rsidR="002F1BE5">
        <w:rPr>
          <w:spacing w:val="1"/>
        </w:rPr>
        <w:t>Dernek</w:t>
      </w:r>
      <w:r w:rsidRPr="00464DE8">
        <w:rPr>
          <w:spacing w:val="1"/>
        </w:rPr>
        <w:t xml:space="preserve">çe tertiplene balo, eğlence, müsamere, konser, spor müsabakaları ve konferans </w:t>
      </w:r>
      <w:r w:rsidRPr="00464DE8">
        <w:t>vb. faaliyetlerden sağlanan gelirler.</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rPr>
          <w:spacing w:val="1"/>
        </w:rPr>
      </w:pPr>
      <w:r w:rsidRPr="00464DE8">
        <w:rPr>
          <w:spacing w:val="1"/>
        </w:rPr>
        <w:t>Şube ödentisi: Derneğin genel giderlerini karşılamak üzere şubeler tarafından tahsil edilen üye ödentilerinin %50 si her ay genel merkeze gönderilir</w:t>
      </w:r>
      <w:r w:rsidRPr="00464DE8">
        <w:rPr>
          <w:color w:val="000000"/>
        </w:rPr>
        <w:t xml:space="preserve"> ,</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pPr>
      <w:r w:rsidRPr="00464DE8">
        <w:rPr>
          <w:spacing w:val="1"/>
        </w:rPr>
        <w:t xml:space="preserve"> </w:t>
      </w:r>
      <w:r w:rsidR="002F1BE5">
        <w:rPr>
          <w:spacing w:val="1"/>
        </w:rPr>
        <w:t>Dernek</w:t>
      </w:r>
      <w:r w:rsidRPr="00464DE8">
        <w:rPr>
          <w:spacing w:val="1"/>
        </w:rPr>
        <w:t>çe tertiplenecek piyango gelirleri</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pPr>
      <w:r w:rsidRPr="00464DE8">
        <w:rPr>
          <w:spacing w:val="2"/>
        </w:rPr>
        <w:t xml:space="preserve"> </w:t>
      </w:r>
      <w:r w:rsidR="002F1BE5">
        <w:rPr>
          <w:spacing w:val="2"/>
        </w:rPr>
        <w:t>Dernek</w:t>
      </w:r>
      <w:r w:rsidRPr="00464DE8">
        <w:rPr>
          <w:spacing w:val="2"/>
        </w:rPr>
        <w:t xml:space="preserve"> mal varlıklarından elde edilen gelirler</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pPr>
      <w:r w:rsidRPr="00464DE8">
        <w:rPr>
          <w:spacing w:val="3"/>
        </w:rPr>
        <w:t xml:space="preserve"> Bağış ve yardımlar</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rPr>
          <w:rFonts w:eastAsiaTheme="minorEastAsia"/>
        </w:rPr>
      </w:pPr>
      <w:r w:rsidRPr="00464DE8">
        <w:rPr>
          <w:spacing w:val="-1"/>
        </w:rPr>
        <w:t xml:space="preserve"> </w:t>
      </w:r>
      <w:r w:rsidR="002F1BE5">
        <w:rPr>
          <w:spacing w:val="-1"/>
        </w:rPr>
        <w:t>Dernek</w:t>
      </w:r>
      <w:r w:rsidRPr="00464DE8">
        <w:rPr>
          <w:spacing w:val="-1"/>
        </w:rPr>
        <w:t xml:space="preserve"> hiçbir siyasi partiden veya onlara bağlı teşekküllerden </w:t>
      </w:r>
      <w:r w:rsidRPr="00464DE8">
        <w:rPr>
          <w:spacing w:val="-2"/>
        </w:rPr>
        <w:t xml:space="preserve">herhangi bir suretle maddi yardım talep edemez. </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rPr>
          <w:rFonts w:eastAsiaTheme="minorEastAsia"/>
        </w:rPr>
      </w:pPr>
      <w:r w:rsidRPr="00464DE8">
        <w:t>Yardım toplama hakkındaki mevzuat hükümlerine uygun olarak toplanacak bağış ve yardımlar (siyasi Partilerle ilgili hüküm hariç),</w:t>
      </w:r>
    </w:p>
    <w:p w:rsidR="00625F90" w:rsidRPr="00464DE8" w:rsidRDefault="00625F90" w:rsidP="00464DE8">
      <w:pPr>
        <w:pStyle w:val="ListeParagraf"/>
        <w:widowControl w:val="0"/>
        <w:numPr>
          <w:ilvl w:val="0"/>
          <w:numId w:val="6"/>
        </w:numPr>
        <w:shd w:val="clear" w:color="auto" w:fill="FFFFFF"/>
        <w:autoSpaceDE w:val="0"/>
        <w:autoSpaceDN w:val="0"/>
        <w:adjustRightInd w:val="0"/>
        <w:spacing w:line="274" w:lineRule="exact"/>
        <w:ind w:left="0" w:firstLine="851"/>
        <w:jc w:val="both"/>
        <w:rPr>
          <w:rFonts w:eastAsiaTheme="minorEastAsia"/>
        </w:rPr>
      </w:pPr>
      <w:r w:rsidRPr="00464DE8">
        <w:t>Gerçek ve tüzel kişilerin kendi isteği ile derneğe yaptıkları bağış ve yardımlar, şartlı şartsız vasiyetleri kabul eder (siyasi Partilerle ilgili hüküm hariç),</w:t>
      </w:r>
    </w:p>
    <w:p w:rsidR="00625F90" w:rsidRPr="00464DE8" w:rsidRDefault="002F1BE5" w:rsidP="00464DE8">
      <w:pPr>
        <w:pStyle w:val="ListeParagraf"/>
        <w:widowControl w:val="0"/>
        <w:numPr>
          <w:ilvl w:val="0"/>
          <w:numId w:val="6"/>
        </w:numPr>
        <w:shd w:val="clear" w:color="auto" w:fill="FFFFFF"/>
        <w:autoSpaceDE w:val="0"/>
        <w:autoSpaceDN w:val="0"/>
        <w:adjustRightInd w:val="0"/>
        <w:spacing w:line="274" w:lineRule="exact"/>
        <w:ind w:left="0" w:firstLine="851"/>
        <w:jc w:val="both"/>
        <w:rPr>
          <w:rFonts w:eastAsiaTheme="minorEastAsia"/>
        </w:rPr>
      </w:pPr>
      <w:r>
        <w:t>Dernek</w:t>
      </w:r>
      <w:r w:rsidR="00625F90" w:rsidRPr="00464DE8">
        <w:t>ler mülki idare amirliğine önceden bildirimde bulunmak şartıyla yurt dışındaki kişi,</w:t>
      </w:r>
      <w:r w:rsidR="00E41041">
        <w:t xml:space="preserve"> </w:t>
      </w:r>
      <w:r w:rsidR="00625F90" w:rsidRPr="00464DE8">
        <w:t>kurum ve kuruluşlardan ayni ve nakdi yardım alabilirler.Bildirimin şekli ve içeriği yönetmelikte düzenlenir.Nakdi yardımların bankalar aracılığıyla alınması zorunludur.</w:t>
      </w:r>
    </w:p>
    <w:p w:rsidR="00464DE8" w:rsidRPr="00EF34CE" w:rsidRDefault="002F1BE5" w:rsidP="00EF34CE">
      <w:pPr>
        <w:pStyle w:val="ListeParagraf"/>
        <w:widowControl w:val="0"/>
        <w:numPr>
          <w:ilvl w:val="0"/>
          <w:numId w:val="6"/>
        </w:numPr>
        <w:shd w:val="clear" w:color="auto" w:fill="FFFFFF"/>
        <w:autoSpaceDE w:val="0"/>
        <w:autoSpaceDN w:val="0"/>
        <w:adjustRightInd w:val="0"/>
        <w:spacing w:line="274" w:lineRule="exact"/>
        <w:ind w:left="0" w:firstLine="851"/>
        <w:jc w:val="both"/>
      </w:pPr>
      <w:r>
        <w:t>Dernek</w:t>
      </w:r>
      <w:r w:rsidR="00EF34CE">
        <w:t xml:space="preserve"> amacını gerçekleştirmek ve faaliyetlerini yürütebilmek için ihtiyaç duyulması halinde Yönetim Kurulu Kararı ile borçlanma yapabilir. Bu borçlanma kredili mal </w:t>
      </w:r>
      <w:r w:rsidR="00EF34CE">
        <w:lastRenderedPageBreak/>
        <w:t>ve hizmet alımları konularında olabileceği gibi nakit olarak da yapılabilir. Ancak bu borçlanma, Derneğin gelir kaynakları ile karşılanamayacak miktarlarda ve Derneği ödeme güçlüğüne düşürecek nitelikte yapılamaz. Yönetim Kurulu bir önceki yılın kesin hesabını geçmeyecek kadar borçlanabilir.</w:t>
      </w:r>
    </w:p>
    <w:p w:rsidR="00625F90" w:rsidRPr="00464DE8" w:rsidRDefault="00625F90" w:rsidP="00464DE8">
      <w:pPr>
        <w:shd w:val="clear" w:color="auto" w:fill="FFFFFF"/>
        <w:spacing w:before="58" w:line="542" w:lineRule="exact"/>
        <w:ind w:firstLine="851"/>
        <w:jc w:val="both"/>
        <w:rPr>
          <w:rFonts w:ascii="Times New Roman" w:hAnsi="Times New Roman" w:cs="Times New Roman"/>
          <w:b/>
          <w:color w:val="000000"/>
          <w:spacing w:val="1"/>
          <w:sz w:val="24"/>
          <w:szCs w:val="24"/>
        </w:rPr>
      </w:pPr>
      <w:r w:rsidRPr="00464DE8">
        <w:rPr>
          <w:rFonts w:ascii="Times New Roman" w:hAnsi="Times New Roman" w:cs="Times New Roman"/>
          <w:b/>
          <w:color w:val="000000"/>
          <w:spacing w:val="1"/>
          <w:sz w:val="24"/>
          <w:szCs w:val="24"/>
        </w:rPr>
        <w:t xml:space="preserve">Defterler, Kayıtlar Ve Alındı Belgeleri </w:t>
      </w:r>
    </w:p>
    <w:p w:rsidR="00AA64C0" w:rsidRDefault="00CA6983" w:rsidP="00BB4930">
      <w:pPr>
        <w:shd w:val="clear" w:color="auto" w:fill="FFFFFF"/>
        <w:spacing w:before="58" w:line="240" w:lineRule="auto"/>
        <w:ind w:firstLine="851"/>
        <w:jc w:val="both"/>
        <w:rPr>
          <w:rFonts w:ascii="Times New Roman" w:eastAsia="Times New Roman" w:hAnsi="Times New Roman" w:cs="Times New Roman"/>
          <w:bCs/>
          <w:sz w:val="24"/>
          <w:szCs w:val="24"/>
        </w:rPr>
      </w:pPr>
      <w:r w:rsidRPr="00464DE8">
        <w:rPr>
          <w:rFonts w:ascii="Times New Roman" w:hAnsi="Times New Roman" w:cs="Times New Roman"/>
          <w:b/>
          <w:bCs/>
          <w:color w:val="000000"/>
          <w:sz w:val="24"/>
          <w:szCs w:val="24"/>
        </w:rPr>
        <w:t>Madde</w:t>
      </w:r>
      <w:r w:rsidR="00464DE8" w:rsidRPr="00464DE8">
        <w:rPr>
          <w:rFonts w:ascii="Times New Roman" w:hAnsi="Times New Roman" w:cs="Times New Roman"/>
          <w:b/>
          <w:bCs/>
          <w:color w:val="000000"/>
          <w:sz w:val="24"/>
          <w:szCs w:val="24"/>
        </w:rPr>
        <w:t>49</w:t>
      </w:r>
      <w:r w:rsidR="00625F90" w:rsidRPr="00464DE8">
        <w:rPr>
          <w:rFonts w:ascii="Times New Roman" w:hAnsi="Times New Roman" w:cs="Times New Roman"/>
          <w:b/>
          <w:color w:val="000000"/>
          <w:sz w:val="24"/>
          <w:szCs w:val="24"/>
        </w:rPr>
        <w:t xml:space="preserve">: </w:t>
      </w:r>
      <w:r w:rsidR="002F1BE5">
        <w:rPr>
          <w:rFonts w:ascii="Times New Roman" w:eastAsia="Times New Roman" w:hAnsi="Times New Roman" w:cs="Times New Roman"/>
          <w:bCs/>
          <w:sz w:val="24"/>
          <w:szCs w:val="24"/>
        </w:rPr>
        <w:t>Dernek</w:t>
      </w:r>
      <w:r w:rsidR="00BB4930" w:rsidRPr="00BB4930">
        <w:rPr>
          <w:rFonts w:ascii="Times New Roman" w:eastAsia="Times New Roman" w:hAnsi="Times New Roman" w:cs="Times New Roman"/>
          <w:bCs/>
          <w:sz w:val="24"/>
          <w:szCs w:val="24"/>
        </w:rPr>
        <w:t xml:space="preserve">ler aşağıda yazılı defterleri tutarlar. </w:t>
      </w:r>
    </w:p>
    <w:p w:rsidR="00AA64C0" w:rsidRDefault="00BB4930" w:rsidP="00BB4930">
      <w:pPr>
        <w:shd w:val="clear" w:color="auto" w:fill="FFFFFF"/>
        <w:spacing w:before="58" w:line="240" w:lineRule="auto"/>
        <w:ind w:firstLine="851"/>
        <w:jc w:val="both"/>
        <w:rPr>
          <w:rFonts w:ascii="Times New Roman" w:eastAsia="Times New Roman" w:hAnsi="Times New Roman" w:cs="Times New Roman"/>
          <w:bCs/>
          <w:sz w:val="24"/>
          <w:szCs w:val="24"/>
        </w:rPr>
      </w:pPr>
      <w:r w:rsidRPr="00BB4930">
        <w:rPr>
          <w:rFonts w:ascii="Times New Roman" w:eastAsia="Times New Roman" w:hAnsi="Times New Roman" w:cs="Times New Roman"/>
          <w:bCs/>
          <w:sz w:val="24"/>
          <w:szCs w:val="24"/>
        </w:rPr>
        <w:t>a) İşletme hesabı</w:t>
      </w:r>
      <w:r w:rsidR="006F3616">
        <w:rPr>
          <w:rFonts w:ascii="Times New Roman" w:eastAsia="Times New Roman" w:hAnsi="Times New Roman" w:cs="Times New Roman"/>
          <w:bCs/>
          <w:sz w:val="24"/>
          <w:szCs w:val="24"/>
        </w:rPr>
        <w:t xml:space="preserve"> </w:t>
      </w:r>
      <w:r w:rsidRPr="00BB4930">
        <w:rPr>
          <w:rFonts w:ascii="Times New Roman" w:eastAsia="Times New Roman" w:hAnsi="Times New Roman" w:cs="Times New Roman"/>
          <w:bCs/>
          <w:sz w:val="24"/>
          <w:szCs w:val="24"/>
        </w:rPr>
        <w:t xml:space="preserve">esasında tutulacak defterler ve uyulacak esaslar aşağıdaki gibidir: </w:t>
      </w:r>
    </w:p>
    <w:p w:rsidR="00AA64C0" w:rsidRDefault="00BB4930" w:rsidP="00BB4930">
      <w:pPr>
        <w:shd w:val="clear" w:color="auto" w:fill="FFFFFF"/>
        <w:spacing w:before="58" w:line="240" w:lineRule="auto"/>
        <w:ind w:firstLine="851"/>
        <w:jc w:val="both"/>
        <w:rPr>
          <w:rFonts w:ascii="Times New Roman" w:eastAsia="Times New Roman" w:hAnsi="Times New Roman" w:cs="Times New Roman"/>
          <w:bCs/>
          <w:sz w:val="24"/>
          <w:szCs w:val="24"/>
        </w:rPr>
      </w:pPr>
      <w:r w:rsidRPr="00BB4930">
        <w:rPr>
          <w:rFonts w:ascii="Times New Roman" w:eastAsia="Times New Roman" w:hAnsi="Times New Roman" w:cs="Times New Roman"/>
          <w:bCs/>
          <w:sz w:val="24"/>
          <w:szCs w:val="24"/>
        </w:rPr>
        <w:t xml:space="preserve">1) </w:t>
      </w:r>
      <w:r w:rsidRPr="00E41041">
        <w:rPr>
          <w:rFonts w:ascii="Times New Roman" w:eastAsia="Times New Roman" w:hAnsi="Times New Roman" w:cs="Times New Roman"/>
          <w:b/>
          <w:bCs/>
          <w:sz w:val="24"/>
          <w:szCs w:val="24"/>
        </w:rPr>
        <w:t>Karar Defteri:</w:t>
      </w:r>
      <w:r w:rsidRPr="00BB4930">
        <w:rPr>
          <w:rFonts w:ascii="Times New Roman" w:eastAsia="Times New Roman" w:hAnsi="Times New Roman" w:cs="Times New Roman"/>
          <w:bCs/>
          <w:sz w:val="24"/>
          <w:szCs w:val="24"/>
        </w:rPr>
        <w:t xml:space="preserve"> Yönetim Kurulu kararları tarih ve numara sırasıyla bu deftere yazılır ve kararların altı toplantıya katılan üyelerce imzalanır.</w:t>
      </w:r>
    </w:p>
    <w:p w:rsidR="00AA64C0" w:rsidRDefault="00BB4930" w:rsidP="00BB4930">
      <w:pPr>
        <w:shd w:val="clear" w:color="auto" w:fill="FFFFFF"/>
        <w:spacing w:before="58" w:line="240" w:lineRule="auto"/>
        <w:ind w:firstLine="851"/>
        <w:jc w:val="both"/>
        <w:rPr>
          <w:rFonts w:ascii="Times New Roman" w:eastAsia="Times New Roman" w:hAnsi="Times New Roman" w:cs="Times New Roman"/>
          <w:bCs/>
          <w:sz w:val="24"/>
          <w:szCs w:val="24"/>
        </w:rPr>
      </w:pPr>
      <w:r w:rsidRPr="00BB4930">
        <w:rPr>
          <w:rFonts w:ascii="Times New Roman" w:eastAsia="Times New Roman" w:hAnsi="Times New Roman" w:cs="Times New Roman"/>
          <w:bCs/>
          <w:sz w:val="24"/>
          <w:szCs w:val="24"/>
        </w:rPr>
        <w:t xml:space="preserve">2) </w:t>
      </w:r>
      <w:r w:rsidRPr="00E41041">
        <w:rPr>
          <w:rFonts w:ascii="Times New Roman" w:eastAsia="Times New Roman" w:hAnsi="Times New Roman" w:cs="Times New Roman"/>
          <w:b/>
          <w:bCs/>
          <w:sz w:val="24"/>
          <w:szCs w:val="24"/>
        </w:rPr>
        <w:t>Üye Kayıt Defteri:</w:t>
      </w:r>
      <w:r w:rsidRPr="00BB4930">
        <w:rPr>
          <w:rFonts w:ascii="Times New Roman" w:eastAsia="Times New Roman" w:hAnsi="Times New Roman" w:cs="Times New Roman"/>
          <w:bCs/>
          <w:sz w:val="24"/>
          <w:szCs w:val="24"/>
        </w:rPr>
        <w:t xml:space="preserve"> Derneğe üye olarak girenlerin kimlik bilgileri, derneğe giriş ve çıkış tarihleri bu deftere işlenir. Üyelerin ödedikleri giriş ve yıllık aidat miktarları bu deftere işlenebilir. </w:t>
      </w:r>
    </w:p>
    <w:p w:rsidR="00AA64C0" w:rsidRDefault="00BB4930" w:rsidP="00BB4930">
      <w:pPr>
        <w:shd w:val="clear" w:color="auto" w:fill="FFFFFF"/>
        <w:spacing w:before="58" w:line="240" w:lineRule="auto"/>
        <w:ind w:firstLine="851"/>
        <w:jc w:val="both"/>
        <w:rPr>
          <w:rFonts w:ascii="Times New Roman" w:eastAsia="Times New Roman" w:hAnsi="Times New Roman" w:cs="Times New Roman"/>
          <w:bCs/>
          <w:sz w:val="24"/>
          <w:szCs w:val="24"/>
        </w:rPr>
      </w:pPr>
      <w:r w:rsidRPr="00BB4930">
        <w:rPr>
          <w:rFonts w:ascii="Times New Roman" w:eastAsia="Times New Roman" w:hAnsi="Times New Roman" w:cs="Times New Roman"/>
          <w:bCs/>
          <w:sz w:val="24"/>
          <w:szCs w:val="24"/>
        </w:rPr>
        <w:t xml:space="preserve">3) </w:t>
      </w:r>
      <w:r w:rsidRPr="00E41041">
        <w:rPr>
          <w:rFonts w:ascii="Times New Roman" w:eastAsia="Times New Roman" w:hAnsi="Times New Roman" w:cs="Times New Roman"/>
          <w:b/>
          <w:bCs/>
          <w:sz w:val="24"/>
          <w:szCs w:val="24"/>
        </w:rPr>
        <w:t>Evrak Kayıt Defteri:</w:t>
      </w:r>
      <w:r w:rsidRPr="00BB4930">
        <w:rPr>
          <w:rFonts w:ascii="Times New Roman" w:eastAsia="Times New Roman" w:hAnsi="Times New Roman" w:cs="Times New Roman"/>
          <w:bCs/>
          <w:sz w:val="24"/>
          <w:szCs w:val="24"/>
        </w:rPr>
        <w:t xml:space="preserve"> Gelen ve giden evraklar, tarih ve sıra numarası ile bu deftere kaydedilir. Gelen evrakın asılları ve giden evrakın kopyaları dosyalanır. Elektronik posta yoluyla gelen veya giden evraklar çıktısı</w:t>
      </w:r>
      <w:r w:rsidR="00AA64C0">
        <w:rPr>
          <w:rFonts w:ascii="Times New Roman" w:eastAsia="Times New Roman" w:hAnsi="Times New Roman" w:cs="Times New Roman"/>
          <w:bCs/>
          <w:sz w:val="24"/>
          <w:szCs w:val="24"/>
        </w:rPr>
        <w:t xml:space="preserve"> </w:t>
      </w:r>
      <w:r w:rsidRPr="00BB4930">
        <w:rPr>
          <w:rFonts w:ascii="Times New Roman" w:eastAsia="Times New Roman" w:hAnsi="Times New Roman" w:cs="Times New Roman"/>
          <w:bCs/>
          <w:sz w:val="24"/>
          <w:szCs w:val="24"/>
        </w:rPr>
        <w:t xml:space="preserve">alınmak suretiyle saklanır. </w:t>
      </w:r>
    </w:p>
    <w:p w:rsidR="00AA64C0" w:rsidRDefault="00BB4930" w:rsidP="00BB4930">
      <w:pPr>
        <w:shd w:val="clear" w:color="auto" w:fill="FFFFFF"/>
        <w:spacing w:before="58" w:line="240" w:lineRule="auto"/>
        <w:ind w:firstLine="851"/>
        <w:jc w:val="both"/>
        <w:rPr>
          <w:rFonts w:ascii="Times New Roman" w:eastAsia="Times New Roman" w:hAnsi="Times New Roman" w:cs="Times New Roman"/>
          <w:bCs/>
          <w:sz w:val="24"/>
          <w:szCs w:val="24"/>
        </w:rPr>
      </w:pPr>
      <w:r w:rsidRPr="00BB4930">
        <w:rPr>
          <w:rFonts w:ascii="Times New Roman" w:eastAsia="Times New Roman" w:hAnsi="Times New Roman" w:cs="Times New Roman"/>
          <w:bCs/>
          <w:sz w:val="24"/>
          <w:szCs w:val="24"/>
        </w:rPr>
        <w:t xml:space="preserve">4) </w:t>
      </w:r>
      <w:r w:rsidRPr="00E41041">
        <w:rPr>
          <w:rFonts w:ascii="Times New Roman" w:eastAsia="Times New Roman" w:hAnsi="Times New Roman" w:cs="Times New Roman"/>
          <w:b/>
          <w:bCs/>
          <w:sz w:val="24"/>
          <w:szCs w:val="24"/>
        </w:rPr>
        <w:t>İşletme Hesabı Defteri:</w:t>
      </w:r>
      <w:r w:rsidRPr="00BB4930">
        <w:rPr>
          <w:rFonts w:ascii="Times New Roman" w:eastAsia="Times New Roman" w:hAnsi="Times New Roman" w:cs="Times New Roman"/>
          <w:bCs/>
          <w:sz w:val="24"/>
          <w:szCs w:val="24"/>
        </w:rPr>
        <w:t xml:space="preserve"> </w:t>
      </w:r>
      <w:r w:rsidR="002F1BE5">
        <w:rPr>
          <w:rFonts w:ascii="Times New Roman" w:eastAsia="Times New Roman" w:hAnsi="Times New Roman" w:cs="Times New Roman"/>
          <w:bCs/>
          <w:sz w:val="24"/>
          <w:szCs w:val="24"/>
        </w:rPr>
        <w:t>Dernek</w:t>
      </w:r>
      <w:r w:rsidRPr="00BB4930">
        <w:rPr>
          <w:rFonts w:ascii="Times New Roman" w:eastAsia="Times New Roman" w:hAnsi="Times New Roman" w:cs="Times New Roman"/>
          <w:bCs/>
          <w:sz w:val="24"/>
          <w:szCs w:val="24"/>
        </w:rPr>
        <w:t xml:space="preserve"> adına alınan gelirler ve yapılan giderler açık ve düzenli olarak bu deftere işlenir. </w:t>
      </w:r>
    </w:p>
    <w:p w:rsidR="00AA64C0" w:rsidRDefault="00BB4930" w:rsidP="00BB4930">
      <w:pPr>
        <w:shd w:val="clear" w:color="auto" w:fill="FFFFFF"/>
        <w:spacing w:before="58" w:line="240" w:lineRule="auto"/>
        <w:ind w:firstLine="851"/>
        <w:jc w:val="both"/>
        <w:rPr>
          <w:rFonts w:ascii="Times New Roman" w:eastAsia="Times New Roman" w:hAnsi="Times New Roman" w:cs="Times New Roman"/>
          <w:bCs/>
          <w:sz w:val="24"/>
          <w:szCs w:val="24"/>
        </w:rPr>
      </w:pPr>
      <w:r w:rsidRPr="00BB4930">
        <w:rPr>
          <w:rFonts w:ascii="Times New Roman" w:eastAsia="Times New Roman" w:hAnsi="Times New Roman" w:cs="Times New Roman"/>
          <w:bCs/>
          <w:sz w:val="24"/>
          <w:szCs w:val="24"/>
        </w:rPr>
        <w:t xml:space="preserve">b) Bilanço esasında tutulacak defterler ve uyulacak esaslar aşağıdaki gibidir: </w:t>
      </w:r>
    </w:p>
    <w:p w:rsidR="00AA64C0" w:rsidRDefault="00BB4930" w:rsidP="00BB4930">
      <w:pPr>
        <w:shd w:val="clear" w:color="auto" w:fill="FFFFFF"/>
        <w:spacing w:before="58" w:line="240" w:lineRule="auto"/>
        <w:ind w:firstLine="851"/>
        <w:jc w:val="both"/>
        <w:rPr>
          <w:rFonts w:ascii="Times New Roman" w:eastAsia="Times New Roman" w:hAnsi="Times New Roman" w:cs="Times New Roman"/>
          <w:bCs/>
          <w:sz w:val="24"/>
          <w:szCs w:val="24"/>
        </w:rPr>
      </w:pPr>
      <w:r w:rsidRPr="00BB4930">
        <w:rPr>
          <w:rFonts w:ascii="Times New Roman" w:eastAsia="Times New Roman" w:hAnsi="Times New Roman" w:cs="Times New Roman"/>
          <w:bCs/>
          <w:sz w:val="24"/>
          <w:szCs w:val="24"/>
        </w:rPr>
        <w:t xml:space="preserve">1) (a) bendinin 1 inci, 2 nci, 3 üncü alt bentlerinde kayıtlı defterleri bilanço esasında defter tutan </w:t>
      </w:r>
      <w:r w:rsidR="002F1BE5">
        <w:rPr>
          <w:rFonts w:ascii="Times New Roman" w:eastAsia="Times New Roman" w:hAnsi="Times New Roman" w:cs="Times New Roman"/>
          <w:bCs/>
          <w:sz w:val="24"/>
          <w:szCs w:val="24"/>
        </w:rPr>
        <w:t>Dernek</w:t>
      </w:r>
      <w:r w:rsidRPr="00BB4930">
        <w:rPr>
          <w:rFonts w:ascii="Times New Roman" w:eastAsia="Times New Roman" w:hAnsi="Times New Roman" w:cs="Times New Roman"/>
          <w:bCs/>
          <w:sz w:val="24"/>
          <w:szCs w:val="24"/>
        </w:rPr>
        <w:t xml:space="preserve">ler de tutarlar. </w:t>
      </w:r>
    </w:p>
    <w:p w:rsidR="00BB50C3" w:rsidRPr="00BB4930" w:rsidRDefault="00BB4930" w:rsidP="00AA64C0">
      <w:pPr>
        <w:shd w:val="clear" w:color="auto" w:fill="FFFFFF"/>
        <w:spacing w:before="58" w:line="240" w:lineRule="auto"/>
        <w:ind w:firstLine="851"/>
        <w:jc w:val="both"/>
        <w:rPr>
          <w:rFonts w:ascii="Times New Roman" w:eastAsia="Times New Roman" w:hAnsi="Times New Roman" w:cs="Times New Roman"/>
          <w:bCs/>
          <w:sz w:val="24"/>
          <w:szCs w:val="24"/>
        </w:rPr>
      </w:pPr>
      <w:r w:rsidRPr="00BB4930">
        <w:rPr>
          <w:rFonts w:ascii="Times New Roman" w:eastAsia="Times New Roman" w:hAnsi="Times New Roman" w:cs="Times New Roman"/>
          <w:bCs/>
          <w:sz w:val="24"/>
          <w:szCs w:val="24"/>
        </w:rPr>
        <w:t xml:space="preserve">2) </w:t>
      </w:r>
      <w:r w:rsidRPr="00E41041">
        <w:rPr>
          <w:rFonts w:ascii="Times New Roman" w:eastAsia="Times New Roman" w:hAnsi="Times New Roman" w:cs="Times New Roman"/>
          <w:b/>
          <w:bCs/>
          <w:sz w:val="24"/>
          <w:szCs w:val="24"/>
        </w:rPr>
        <w:t>Yevmiye Defteri ve Büyük Defter:</w:t>
      </w:r>
      <w:r w:rsidRPr="00BB4930">
        <w:rPr>
          <w:rFonts w:ascii="Times New Roman" w:eastAsia="Times New Roman" w:hAnsi="Times New Roman" w:cs="Times New Roman"/>
          <w:bCs/>
          <w:sz w:val="24"/>
          <w:szCs w:val="24"/>
        </w:rPr>
        <w:t xml:space="preserve"> Bu defterlerin tutulma usulü ile kayıt şekli Vergi Usul Kanunu ile bu Kanunun Hazine ve Maliye Bakanlığına verdiği yetkiye istinaden yayımlanan Muhasebe Sistemi Uygulama Genel Tebliğleri</w:t>
      </w:r>
      <w:r>
        <w:rPr>
          <w:rFonts w:ascii="Times New Roman" w:eastAsia="Times New Roman" w:hAnsi="Times New Roman" w:cs="Times New Roman"/>
          <w:bCs/>
          <w:sz w:val="24"/>
          <w:szCs w:val="24"/>
        </w:rPr>
        <w:t xml:space="preserve"> </w:t>
      </w:r>
      <w:r w:rsidRPr="00BB4930">
        <w:rPr>
          <w:rFonts w:ascii="Times New Roman" w:eastAsia="Times New Roman" w:hAnsi="Times New Roman" w:cs="Times New Roman"/>
          <w:bCs/>
          <w:sz w:val="24"/>
          <w:szCs w:val="24"/>
        </w:rPr>
        <w:t>esaslarına göre yapılır. Yukarıda sayılan defterlerden yevmiye defteri, büyük defter ve tutulması durumunda envanter defteri bu Yönetmelik hükümlerine aykırı olmamak şartı ile elektronik ortamda tutulmalarına ilişkin Hazine ve Maliye Bakanlığı ile Ticaret Bakanlığınca çıkarılan tebliğlerde belirtilen usul ve esaslar çerçevesinde, diğer defterler ise Bakanlıkça oluşturulan veya izin verilen yazılımlar kullanılarak elektronik ortamda da tutulabilir.</w:t>
      </w:r>
    </w:p>
    <w:p w:rsidR="00625F90" w:rsidRPr="00464DE8" w:rsidRDefault="00625F90" w:rsidP="00464DE8">
      <w:pPr>
        <w:shd w:val="clear" w:color="auto" w:fill="FFFFFF"/>
        <w:spacing w:line="274" w:lineRule="exact"/>
        <w:ind w:firstLine="851"/>
        <w:contextualSpacing/>
        <w:jc w:val="both"/>
        <w:rPr>
          <w:rFonts w:ascii="Times New Roman" w:hAnsi="Times New Roman" w:cs="Times New Roman"/>
          <w:b/>
          <w:sz w:val="24"/>
          <w:szCs w:val="24"/>
        </w:rPr>
      </w:pPr>
      <w:r w:rsidRPr="00464DE8">
        <w:rPr>
          <w:rFonts w:ascii="Times New Roman" w:hAnsi="Times New Roman" w:cs="Times New Roman"/>
          <w:b/>
          <w:sz w:val="24"/>
          <w:szCs w:val="24"/>
        </w:rPr>
        <w:t>Derneğin iç Denetim Şekilleri:</w:t>
      </w:r>
    </w:p>
    <w:p w:rsidR="00625F90" w:rsidRPr="00464DE8" w:rsidRDefault="00625F90" w:rsidP="00464DE8">
      <w:pPr>
        <w:shd w:val="clear" w:color="auto" w:fill="FFFFFF"/>
        <w:spacing w:line="274" w:lineRule="exact"/>
        <w:ind w:firstLine="851"/>
        <w:contextualSpacing/>
        <w:jc w:val="both"/>
        <w:rPr>
          <w:rFonts w:ascii="Times New Roman" w:hAnsi="Times New Roman" w:cs="Times New Roman"/>
          <w:b/>
          <w:color w:val="000000"/>
          <w:sz w:val="24"/>
          <w:szCs w:val="24"/>
        </w:rPr>
      </w:pPr>
    </w:p>
    <w:p w:rsidR="00625F90" w:rsidRPr="00464DE8" w:rsidRDefault="00CA6983" w:rsidP="00464DE8">
      <w:pPr>
        <w:shd w:val="clear" w:color="auto" w:fill="FFFFFF"/>
        <w:spacing w:line="274" w:lineRule="exact"/>
        <w:ind w:firstLine="851"/>
        <w:contextualSpacing/>
        <w:jc w:val="both"/>
        <w:rPr>
          <w:rFonts w:ascii="Times New Roman" w:hAnsi="Times New Roman" w:cs="Times New Roman"/>
          <w:sz w:val="24"/>
          <w:szCs w:val="24"/>
        </w:rPr>
      </w:pPr>
      <w:r w:rsidRPr="00464DE8">
        <w:rPr>
          <w:rFonts w:ascii="Times New Roman" w:hAnsi="Times New Roman" w:cs="Times New Roman"/>
          <w:b/>
          <w:color w:val="000000"/>
          <w:sz w:val="24"/>
          <w:szCs w:val="24"/>
        </w:rPr>
        <w:t>Madde</w:t>
      </w:r>
      <w:r w:rsidR="006C249D" w:rsidRPr="00464DE8">
        <w:rPr>
          <w:rFonts w:ascii="Times New Roman" w:hAnsi="Times New Roman" w:cs="Times New Roman"/>
          <w:b/>
          <w:color w:val="000000"/>
          <w:sz w:val="24"/>
          <w:szCs w:val="24"/>
        </w:rPr>
        <w:t xml:space="preserve"> 5</w:t>
      </w:r>
      <w:r w:rsidR="00464DE8" w:rsidRPr="00464DE8">
        <w:rPr>
          <w:rFonts w:ascii="Times New Roman" w:hAnsi="Times New Roman" w:cs="Times New Roman"/>
          <w:b/>
          <w:color w:val="000000"/>
          <w:sz w:val="24"/>
          <w:szCs w:val="24"/>
        </w:rPr>
        <w:t>0</w:t>
      </w:r>
      <w:r w:rsidR="00625F90" w:rsidRPr="00464DE8">
        <w:rPr>
          <w:rFonts w:ascii="Times New Roman" w:hAnsi="Times New Roman" w:cs="Times New Roman"/>
          <w:b/>
          <w:color w:val="000000"/>
          <w:sz w:val="24"/>
          <w:szCs w:val="24"/>
        </w:rPr>
        <w:t xml:space="preserve">: </w:t>
      </w:r>
      <w:r w:rsidR="002F1BE5">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lerde iç deneti</w:t>
      </w:r>
      <w:r w:rsidR="006A00FC">
        <w:rPr>
          <w:rFonts w:ascii="Times New Roman" w:hAnsi="Times New Roman" w:cs="Times New Roman"/>
          <w:color w:val="000000"/>
          <w:sz w:val="24"/>
          <w:szCs w:val="24"/>
        </w:rPr>
        <w:t>m</w:t>
      </w:r>
      <w:r w:rsidR="00625F90" w:rsidRPr="00464DE8">
        <w:rPr>
          <w:rFonts w:ascii="Times New Roman" w:hAnsi="Times New Roman" w:cs="Times New Roman"/>
          <w:color w:val="000000"/>
          <w:sz w:val="24"/>
          <w:szCs w:val="24"/>
        </w:rPr>
        <w:t xml:space="preserve"> esastır. </w:t>
      </w:r>
      <w:r w:rsidR="002F1BE5">
        <w:rPr>
          <w:rFonts w:ascii="Times New Roman" w:hAnsi="Times New Roman" w:cs="Times New Roman"/>
          <w:color w:val="000000"/>
          <w:sz w:val="24"/>
          <w:szCs w:val="24"/>
        </w:rPr>
        <w:t>Genel Kurul</w:t>
      </w:r>
      <w:r w:rsidR="00625F90" w:rsidRPr="00464DE8">
        <w:rPr>
          <w:rFonts w:ascii="Times New Roman" w:hAnsi="Times New Roman" w:cs="Times New Roman"/>
          <w:color w:val="000000"/>
          <w:sz w:val="24"/>
          <w:szCs w:val="24"/>
        </w:rPr>
        <w:t xml:space="preserve">, yönetim kurulu veya denetim kurulu tarafından iç denetim yapılabileceği gibi, bağımsız denetim kuruluşlarına da denetim yaptırılabilir. </w:t>
      </w:r>
      <w:r w:rsidR="002F1BE5">
        <w:rPr>
          <w:rFonts w:ascii="Times New Roman" w:hAnsi="Times New Roman" w:cs="Times New Roman"/>
          <w:color w:val="000000"/>
          <w:sz w:val="24"/>
          <w:szCs w:val="24"/>
        </w:rPr>
        <w:t>Genel Kurul</w:t>
      </w:r>
      <w:r w:rsidR="00625F90" w:rsidRPr="00464DE8">
        <w:rPr>
          <w:rFonts w:ascii="Times New Roman" w:hAnsi="Times New Roman" w:cs="Times New Roman"/>
          <w:color w:val="000000"/>
          <w:sz w:val="24"/>
          <w:szCs w:val="24"/>
        </w:rPr>
        <w:t>, yönetim kurulu veya bağımsız denetim kuruluşlarınca denetim yapılmış olması, denetim kurulunun yükümlülüğünü ortadan kaldırmaz.</w:t>
      </w:r>
    </w:p>
    <w:p w:rsidR="006A00FC" w:rsidRDefault="006A00FC" w:rsidP="00464DE8">
      <w:pPr>
        <w:ind w:firstLine="851"/>
        <w:jc w:val="both"/>
        <w:rPr>
          <w:rFonts w:ascii="Times New Roman" w:hAnsi="Times New Roman" w:cs="Times New Roman"/>
          <w:sz w:val="24"/>
          <w:szCs w:val="24"/>
        </w:rPr>
      </w:pPr>
    </w:p>
    <w:p w:rsidR="00F62A13" w:rsidRPr="00464DE8" w:rsidRDefault="000F3B02" w:rsidP="00464DE8">
      <w:pPr>
        <w:ind w:firstLine="851"/>
        <w:jc w:val="both"/>
        <w:rPr>
          <w:rFonts w:ascii="Times New Roman" w:hAnsi="Times New Roman" w:cs="Times New Roman"/>
          <w:sz w:val="24"/>
          <w:szCs w:val="24"/>
        </w:rPr>
      </w:pPr>
      <w:r w:rsidRPr="00464DE8">
        <w:rPr>
          <w:rFonts w:ascii="Times New Roman" w:hAnsi="Times New Roman" w:cs="Times New Roman"/>
          <w:sz w:val="24"/>
          <w:szCs w:val="24"/>
        </w:rPr>
        <w:t xml:space="preserve">Denetim Kurulu </w:t>
      </w:r>
      <w:r w:rsidR="00625F90" w:rsidRPr="00464DE8">
        <w:rPr>
          <w:rFonts w:ascii="Times New Roman" w:hAnsi="Times New Roman" w:cs="Times New Roman"/>
          <w:sz w:val="24"/>
          <w:szCs w:val="24"/>
        </w:rPr>
        <w:t>derneğin tüzüğünde gösterilen amaç ve amacın gerçekleştirilmesi için sürdürüleceği belirtilen çalışma konuları d</w:t>
      </w:r>
      <w:r w:rsidRPr="00464DE8">
        <w:rPr>
          <w:rFonts w:ascii="Times New Roman" w:hAnsi="Times New Roman" w:cs="Times New Roman"/>
          <w:sz w:val="24"/>
          <w:szCs w:val="24"/>
        </w:rPr>
        <w:t xml:space="preserve">oğrultusunda faaliyet gösterip göstermediğini, </w:t>
      </w:r>
      <w:r w:rsidR="00625F90" w:rsidRPr="00464DE8">
        <w:rPr>
          <w:rFonts w:ascii="Times New Roman" w:hAnsi="Times New Roman" w:cs="Times New Roman"/>
          <w:sz w:val="24"/>
          <w:szCs w:val="24"/>
        </w:rPr>
        <w:t xml:space="preserve">defter, hesap ve kayıtların mevzuata ve </w:t>
      </w:r>
      <w:r w:rsidR="002F1BE5">
        <w:rPr>
          <w:rFonts w:ascii="Times New Roman" w:hAnsi="Times New Roman" w:cs="Times New Roman"/>
          <w:sz w:val="24"/>
          <w:szCs w:val="24"/>
        </w:rPr>
        <w:t>Dernek</w:t>
      </w:r>
      <w:r w:rsidR="00625F90" w:rsidRPr="00464DE8">
        <w:rPr>
          <w:rFonts w:ascii="Times New Roman" w:hAnsi="Times New Roman" w:cs="Times New Roman"/>
          <w:sz w:val="24"/>
          <w:szCs w:val="24"/>
        </w:rPr>
        <w:t xml:space="preserve"> tüzüğüne uygun olarak tutulup tutulmadığını, </w:t>
      </w:r>
      <w:r w:rsidR="002F1BE5">
        <w:rPr>
          <w:rFonts w:ascii="Times New Roman" w:hAnsi="Times New Roman" w:cs="Times New Roman"/>
          <w:sz w:val="24"/>
          <w:szCs w:val="24"/>
        </w:rPr>
        <w:t>Dernek</w:t>
      </w:r>
      <w:r w:rsidR="00625F90" w:rsidRPr="00464DE8">
        <w:rPr>
          <w:rFonts w:ascii="Times New Roman" w:hAnsi="Times New Roman" w:cs="Times New Roman"/>
          <w:sz w:val="24"/>
          <w:szCs w:val="24"/>
        </w:rPr>
        <w:t xml:space="preserve"> tüz</w:t>
      </w:r>
      <w:r w:rsidRPr="00464DE8">
        <w:rPr>
          <w:rFonts w:ascii="Times New Roman" w:hAnsi="Times New Roman" w:cs="Times New Roman"/>
          <w:sz w:val="24"/>
          <w:szCs w:val="24"/>
        </w:rPr>
        <w:t>üğünde tespit edilen esas ve usu</w:t>
      </w:r>
      <w:r w:rsidR="00625F90" w:rsidRPr="00464DE8">
        <w:rPr>
          <w:rFonts w:ascii="Times New Roman" w:hAnsi="Times New Roman" w:cs="Times New Roman"/>
          <w:sz w:val="24"/>
          <w:szCs w:val="24"/>
        </w:rPr>
        <w:t>llere göre bir yılı geçmeyen aralıklarla denetler ve denetim sonuçlarını bir rapor halinde yönetim kuruluna ve t</w:t>
      </w:r>
      <w:r w:rsidR="00F62A13" w:rsidRPr="00464DE8">
        <w:rPr>
          <w:rFonts w:ascii="Times New Roman" w:hAnsi="Times New Roman" w:cs="Times New Roman"/>
          <w:sz w:val="24"/>
          <w:szCs w:val="24"/>
        </w:rPr>
        <w:t xml:space="preserve">oplandığında </w:t>
      </w:r>
      <w:r w:rsidR="002F1BE5">
        <w:rPr>
          <w:rFonts w:ascii="Times New Roman" w:hAnsi="Times New Roman" w:cs="Times New Roman"/>
          <w:sz w:val="24"/>
          <w:szCs w:val="24"/>
        </w:rPr>
        <w:t>Genel Kurul</w:t>
      </w:r>
      <w:r w:rsidR="00F62A13" w:rsidRPr="00464DE8">
        <w:rPr>
          <w:rFonts w:ascii="Times New Roman" w:hAnsi="Times New Roman" w:cs="Times New Roman"/>
          <w:sz w:val="24"/>
          <w:szCs w:val="24"/>
        </w:rPr>
        <w:t xml:space="preserve">a sunar. </w:t>
      </w:r>
    </w:p>
    <w:p w:rsidR="00625F90" w:rsidRPr="00464DE8" w:rsidRDefault="00F62A13" w:rsidP="00464DE8">
      <w:pPr>
        <w:ind w:firstLine="851"/>
        <w:jc w:val="both"/>
        <w:rPr>
          <w:rFonts w:ascii="Times New Roman" w:hAnsi="Times New Roman" w:cs="Times New Roman"/>
          <w:sz w:val="24"/>
          <w:szCs w:val="24"/>
        </w:rPr>
      </w:pPr>
      <w:r w:rsidRPr="00464DE8">
        <w:rPr>
          <w:rFonts w:ascii="Times New Roman" w:hAnsi="Times New Roman" w:cs="Times New Roman"/>
          <w:sz w:val="24"/>
          <w:szCs w:val="24"/>
        </w:rPr>
        <w:lastRenderedPageBreak/>
        <w:t xml:space="preserve">Denetim kurulu üyelerinin istemi üzerine, her türlü belge, bilgi ve kayıtların </w:t>
      </w:r>
      <w:r w:rsidR="002F1BE5">
        <w:rPr>
          <w:rFonts w:ascii="Times New Roman" w:hAnsi="Times New Roman" w:cs="Times New Roman"/>
          <w:sz w:val="24"/>
          <w:szCs w:val="24"/>
        </w:rPr>
        <w:t>Dernek</w:t>
      </w:r>
      <w:r w:rsidRPr="00464DE8">
        <w:rPr>
          <w:rFonts w:ascii="Times New Roman" w:hAnsi="Times New Roman" w:cs="Times New Roman"/>
          <w:sz w:val="24"/>
          <w:szCs w:val="24"/>
        </w:rPr>
        <w:t xml:space="preserve"> yetkilileri tarafından gösterilmesi veya verilmesi, yönetim yerleri, müesseseler ve eklentilerine girme isteğinin yerine getirilmesi zorunludur.</w:t>
      </w:r>
    </w:p>
    <w:p w:rsidR="00F62A13" w:rsidRPr="00464DE8" w:rsidRDefault="00F62A13" w:rsidP="00464DE8">
      <w:pPr>
        <w:ind w:firstLine="851"/>
        <w:jc w:val="both"/>
        <w:rPr>
          <w:rFonts w:ascii="Times New Roman" w:hAnsi="Times New Roman" w:cs="Times New Roman"/>
          <w:sz w:val="24"/>
          <w:szCs w:val="24"/>
        </w:rPr>
      </w:pPr>
      <w:r w:rsidRPr="00464DE8">
        <w:rPr>
          <w:rFonts w:ascii="Times New Roman" w:hAnsi="Times New Roman" w:cs="Times New Roman"/>
          <w:b/>
          <w:sz w:val="24"/>
          <w:szCs w:val="24"/>
        </w:rPr>
        <w:t>Tüzük Değişikliği</w:t>
      </w:r>
    </w:p>
    <w:p w:rsidR="00625F90" w:rsidRPr="00464DE8" w:rsidRDefault="00CA6983" w:rsidP="00464DE8">
      <w:pPr>
        <w:shd w:val="clear" w:color="auto" w:fill="FFFFFF"/>
        <w:spacing w:before="274"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5"/>
          <w:sz w:val="24"/>
          <w:szCs w:val="24"/>
        </w:rPr>
        <w:t xml:space="preserve">Madde </w:t>
      </w:r>
      <w:r w:rsidR="00625F90" w:rsidRPr="00464DE8">
        <w:rPr>
          <w:rFonts w:ascii="Times New Roman" w:hAnsi="Times New Roman" w:cs="Times New Roman"/>
          <w:b/>
          <w:color w:val="000000"/>
          <w:spacing w:val="5"/>
          <w:sz w:val="24"/>
          <w:szCs w:val="24"/>
        </w:rPr>
        <w:t>5</w:t>
      </w:r>
      <w:r w:rsidR="00464DE8" w:rsidRPr="00464DE8">
        <w:rPr>
          <w:rFonts w:ascii="Times New Roman" w:hAnsi="Times New Roman" w:cs="Times New Roman"/>
          <w:b/>
          <w:color w:val="000000"/>
          <w:spacing w:val="5"/>
          <w:sz w:val="24"/>
          <w:szCs w:val="24"/>
        </w:rPr>
        <w:t>1</w:t>
      </w:r>
      <w:r w:rsidR="00625F90" w:rsidRPr="00464DE8">
        <w:rPr>
          <w:rFonts w:ascii="Times New Roman" w:hAnsi="Times New Roman" w:cs="Times New Roman"/>
          <w:b/>
          <w:color w:val="000000"/>
          <w:spacing w:val="5"/>
          <w:sz w:val="24"/>
          <w:szCs w:val="24"/>
        </w:rPr>
        <w:t>:</w:t>
      </w:r>
      <w:r w:rsidR="002F1BE5">
        <w:rPr>
          <w:rFonts w:ascii="Times New Roman" w:hAnsi="Times New Roman" w:cs="Times New Roman"/>
          <w:color w:val="000000"/>
          <w:spacing w:val="5"/>
          <w:sz w:val="24"/>
          <w:szCs w:val="24"/>
        </w:rPr>
        <w:t>Genel Kurul</w:t>
      </w:r>
      <w:r w:rsidR="00625F90" w:rsidRPr="00464DE8">
        <w:rPr>
          <w:rFonts w:ascii="Times New Roman" w:hAnsi="Times New Roman" w:cs="Times New Roman"/>
          <w:color w:val="000000"/>
          <w:spacing w:val="5"/>
          <w:sz w:val="24"/>
          <w:szCs w:val="24"/>
        </w:rPr>
        <w:t xml:space="preserve">da tüzük değişikliği yapılabilir.Görüşmelere başlanabilmesi için </w:t>
      </w:r>
      <w:r w:rsidR="002F1BE5">
        <w:rPr>
          <w:rFonts w:ascii="Times New Roman" w:hAnsi="Times New Roman" w:cs="Times New Roman"/>
          <w:color w:val="000000"/>
          <w:spacing w:val="5"/>
          <w:sz w:val="24"/>
          <w:szCs w:val="24"/>
        </w:rPr>
        <w:t>Genel Kurul</w:t>
      </w:r>
      <w:r w:rsidR="00625F90" w:rsidRPr="00464DE8">
        <w:rPr>
          <w:rFonts w:ascii="Times New Roman" w:hAnsi="Times New Roman" w:cs="Times New Roman"/>
          <w:color w:val="000000"/>
          <w:spacing w:val="5"/>
          <w:sz w:val="24"/>
          <w:szCs w:val="24"/>
        </w:rPr>
        <w:t>a katılma hakkına sahip üyelerin 2/3 çoğunluğunun toplantıda hazır bulunması gerekir. İlk toplantıda çoğunluk sağlanamazsa üyeler ikinci toplantıya çağrılır.</w:t>
      </w:r>
      <w:r w:rsidR="006F3616">
        <w:rPr>
          <w:rFonts w:ascii="Times New Roman" w:hAnsi="Times New Roman" w:cs="Times New Roman"/>
          <w:color w:val="000000"/>
          <w:spacing w:val="5"/>
          <w:sz w:val="24"/>
          <w:szCs w:val="24"/>
        </w:rPr>
        <w:t xml:space="preserve"> İ</w:t>
      </w:r>
      <w:r w:rsidR="00625F90" w:rsidRPr="00464DE8">
        <w:rPr>
          <w:rFonts w:ascii="Times New Roman" w:hAnsi="Times New Roman" w:cs="Times New Roman"/>
          <w:color w:val="000000"/>
          <w:spacing w:val="5"/>
          <w:sz w:val="24"/>
          <w:szCs w:val="24"/>
        </w:rPr>
        <w:t xml:space="preserve">kinci toplantıya katılan üye sayısı yönetim ve denetim kurulları üye tam sayılarının toplamının iki katından az olamaz. Tüzük değişikliği kararı toplantıya katılan üyelerin 2/3 oy çokluğu ile alınır. </w:t>
      </w:r>
    </w:p>
    <w:p w:rsidR="00625F90" w:rsidRPr="00464DE8" w:rsidRDefault="00625F90" w:rsidP="00464DE8">
      <w:pPr>
        <w:shd w:val="clear" w:color="auto" w:fill="FFFFFF"/>
        <w:spacing w:before="230"/>
        <w:ind w:firstLine="851"/>
        <w:jc w:val="both"/>
        <w:rPr>
          <w:rFonts w:ascii="Times New Roman" w:hAnsi="Times New Roman" w:cs="Times New Roman"/>
          <w:b/>
          <w:color w:val="000000"/>
          <w:sz w:val="24"/>
          <w:szCs w:val="24"/>
        </w:rPr>
      </w:pPr>
      <w:r w:rsidRPr="00464DE8">
        <w:rPr>
          <w:rFonts w:ascii="Times New Roman" w:hAnsi="Times New Roman" w:cs="Times New Roman"/>
          <w:b/>
          <w:color w:val="000000"/>
          <w:sz w:val="24"/>
          <w:szCs w:val="24"/>
        </w:rPr>
        <w:t>Derneğin Feshi</w:t>
      </w:r>
    </w:p>
    <w:p w:rsidR="00625F90" w:rsidRPr="00464DE8" w:rsidRDefault="00625F90" w:rsidP="00464DE8">
      <w:pPr>
        <w:shd w:val="clear" w:color="auto" w:fill="FFFFFF"/>
        <w:spacing w:before="230"/>
        <w:ind w:firstLine="851"/>
        <w:jc w:val="both"/>
        <w:rPr>
          <w:rFonts w:ascii="Times New Roman" w:hAnsi="Times New Roman" w:cs="Times New Roman"/>
          <w:b/>
          <w:color w:val="000000"/>
          <w:sz w:val="24"/>
          <w:szCs w:val="24"/>
        </w:rPr>
      </w:pPr>
      <w:r w:rsidRPr="00464DE8">
        <w:rPr>
          <w:rFonts w:ascii="Times New Roman" w:hAnsi="Times New Roman" w:cs="Times New Roman"/>
          <w:b/>
          <w:color w:val="000000"/>
          <w:sz w:val="24"/>
          <w:szCs w:val="24"/>
        </w:rPr>
        <w:t>Yasal Yol</w:t>
      </w:r>
    </w:p>
    <w:p w:rsidR="00625F90" w:rsidRPr="00464DE8" w:rsidRDefault="00CA6983" w:rsidP="00464DE8">
      <w:pPr>
        <w:shd w:val="clear" w:color="auto" w:fill="FFFFFF"/>
        <w:spacing w:before="274"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3"/>
          <w:sz w:val="24"/>
          <w:szCs w:val="24"/>
        </w:rPr>
        <w:t>Madde</w:t>
      </w:r>
      <w:r w:rsidR="00625F90" w:rsidRPr="00464DE8">
        <w:rPr>
          <w:rFonts w:ascii="Times New Roman" w:hAnsi="Times New Roman" w:cs="Times New Roman"/>
          <w:b/>
          <w:color w:val="000000"/>
          <w:spacing w:val="3"/>
          <w:sz w:val="24"/>
          <w:szCs w:val="24"/>
        </w:rPr>
        <w:t xml:space="preserve"> 5</w:t>
      </w:r>
      <w:r w:rsidR="00464DE8" w:rsidRPr="00464DE8">
        <w:rPr>
          <w:rFonts w:ascii="Times New Roman" w:hAnsi="Times New Roman" w:cs="Times New Roman"/>
          <w:b/>
          <w:color w:val="000000"/>
          <w:spacing w:val="3"/>
          <w:sz w:val="24"/>
          <w:szCs w:val="24"/>
        </w:rPr>
        <w:t>2</w:t>
      </w:r>
      <w:r w:rsidR="00625F90" w:rsidRPr="00464DE8">
        <w:rPr>
          <w:rFonts w:ascii="Times New Roman" w:hAnsi="Times New Roman" w:cs="Times New Roman"/>
          <w:b/>
          <w:color w:val="000000"/>
          <w:spacing w:val="3"/>
          <w:sz w:val="24"/>
          <w:szCs w:val="24"/>
        </w:rPr>
        <w:t>:</w:t>
      </w:r>
      <w:r w:rsidR="00625F90" w:rsidRPr="00464DE8">
        <w:rPr>
          <w:rFonts w:ascii="Times New Roman" w:hAnsi="Times New Roman" w:cs="Times New Roman"/>
          <w:color w:val="000000"/>
          <w:spacing w:val="3"/>
          <w:sz w:val="24"/>
          <w:szCs w:val="24"/>
        </w:rPr>
        <w:t xml:space="preserve"> </w:t>
      </w:r>
      <w:r w:rsidR="002F1BE5">
        <w:rPr>
          <w:rFonts w:ascii="Times New Roman" w:hAnsi="Times New Roman" w:cs="Times New Roman"/>
          <w:color w:val="000000"/>
          <w:spacing w:val="3"/>
          <w:sz w:val="24"/>
          <w:szCs w:val="24"/>
        </w:rPr>
        <w:t>Dernek</w:t>
      </w:r>
      <w:r w:rsidR="00625F90" w:rsidRPr="00464DE8">
        <w:rPr>
          <w:rFonts w:ascii="Times New Roman" w:hAnsi="Times New Roman" w:cs="Times New Roman"/>
          <w:color w:val="000000"/>
          <w:spacing w:val="3"/>
          <w:sz w:val="24"/>
          <w:szCs w:val="24"/>
        </w:rPr>
        <w:t xml:space="preserve"> </w:t>
      </w:r>
      <w:r w:rsidR="002F1BE5">
        <w:rPr>
          <w:rFonts w:ascii="Times New Roman" w:hAnsi="Times New Roman" w:cs="Times New Roman"/>
          <w:color w:val="000000"/>
          <w:spacing w:val="3"/>
          <w:sz w:val="24"/>
          <w:szCs w:val="24"/>
        </w:rPr>
        <w:t>Genel Kurul</w:t>
      </w:r>
      <w:r w:rsidR="00625F90" w:rsidRPr="00464DE8">
        <w:rPr>
          <w:rFonts w:ascii="Times New Roman" w:hAnsi="Times New Roman" w:cs="Times New Roman"/>
          <w:color w:val="000000"/>
          <w:spacing w:val="3"/>
          <w:sz w:val="24"/>
          <w:szCs w:val="24"/>
        </w:rPr>
        <w:t xml:space="preserve">u her zaman derneğin feshine karar verebilir. Feshe karar verebilmek için tüzüğe göre </w:t>
      </w:r>
      <w:r w:rsidR="002F1BE5">
        <w:rPr>
          <w:rFonts w:ascii="Times New Roman" w:hAnsi="Times New Roman" w:cs="Times New Roman"/>
          <w:color w:val="000000"/>
          <w:spacing w:val="3"/>
          <w:sz w:val="24"/>
          <w:szCs w:val="24"/>
        </w:rPr>
        <w:t>Genel Kurul</w:t>
      </w:r>
      <w:r w:rsidR="00625F90" w:rsidRPr="00464DE8">
        <w:rPr>
          <w:rFonts w:ascii="Times New Roman" w:hAnsi="Times New Roman" w:cs="Times New Roman"/>
          <w:color w:val="000000"/>
          <w:spacing w:val="3"/>
          <w:sz w:val="24"/>
          <w:szCs w:val="24"/>
        </w:rPr>
        <w:t xml:space="preserve">a katılma hakkına sahip üyelerin en az üçte iki sinin </w:t>
      </w:r>
      <w:r w:rsidR="00625F90" w:rsidRPr="00464DE8">
        <w:rPr>
          <w:rFonts w:ascii="Times New Roman" w:hAnsi="Times New Roman" w:cs="Times New Roman"/>
          <w:color w:val="000000"/>
          <w:sz w:val="24"/>
          <w:szCs w:val="24"/>
        </w:rPr>
        <w:t>toplantıda bulunması şarttır.</w:t>
      </w:r>
    </w:p>
    <w:p w:rsidR="00625F90" w:rsidRPr="00464DE8" w:rsidRDefault="00625F90" w:rsidP="00464DE8">
      <w:pPr>
        <w:shd w:val="clear" w:color="auto" w:fill="FFFFFF"/>
        <w:spacing w:line="274" w:lineRule="exact"/>
        <w:ind w:firstLine="851"/>
        <w:jc w:val="both"/>
        <w:rPr>
          <w:rFonts w:ascii="Times New Roman" w:hAnsi="Times New Roman" w:cs="Times New Roman"/>
          <w:color w:val="000000"/>
          <w:spacing w:val="-1"/>
          <w:sz w:val="24"/>
          <w:szCs w:val="24"/>
        </w:rPr>
      </w:pPr>
      <w:r w:rsidRPr="00464DE8">
        <w:rPr>
          <w:rFonts w:ascii="Times New Roman" w:hAnsi="Times New Roman" w:cs="Times New Roman"/>
          <w:color w:val="000000"/>
          <w:spacing w:val="2"/>
          <w:sz w:val="24"/>
          <w:szCs w:val="24"/>
        </w:rPr>
        <w:t xml:space="preserve">Bu suretle çoğunluk elde edilmezse ikinci defa toplanmak için işbu tüzüğün 23. </w:t>
      </w:r>
      <w:r w:rsidR="006F3616">
        <w:rPr>
          <w:rFonts w:ascii="Times New Roman" w:hAnsi="Times New Roman" w:cs="Times New Roman"/>
          <w:color w:val="000000"/>
          <w:spacing w:val="1"/>
          <w:sz w:val="24"/>
          <w:szCs w:val="24"/>
        </w:rPr>
        <w:t>Maddesine göre üyeler çağrılır. İ</w:t>
      </w:r>
      <w:r w:rsidRPr="00464DE8">
        <w:rPr>
          <w:rFonts w:ascii="Times New Roman" w:hAnsi="Times New Roman" w:cs="Times New Roman"/>
          <w:color w:val="000000"/>
          <w:spacing w:val="1"/>
          <w:sz w:val="24"/>
          <w:szCs w:val="24"/>
        </w:rPr>
        <w:t xml:space="preserve">kinci toplantıya katılan üye sayısı yönetim ve denetim kurulları üye tam sayısının iki katından az olamaz. </w:t>
      </w:r>
      <w:r w:rsidRPr="00464DE8">
        <w:rPr>
          <w:rFonts w:ascii="Times New Roman" w:hAnsi="Times New Roman" w:cs="Times New Roman"/>
          <w:color w:val="000000"/>
          <w:spacing w:val="2"/>
          <w:sz w:val="24"/>
          <w:szCs w:val="24"/>
        </w:rPr>
        <w:t xml:space="preserve">Feshin hakkındaki kararlar hazır bulunan üyelerin üçte iki çoğunluğu ile </w:t>
      </w:r>
      <w:r w:rsidRPr="00464DE8">
        <w:rPr>
          <w:rFonts w:ascii="Times New Roman" w:hAnsi="Times New Roman" w:cs="Times New Roman"/>
          <w:color w:val="000000"/>
          <w:spacing w:val="-5"/>
          <w:sz w:val="24"/>
          <w:szCs w:val="24"/>
        </w:rPr>
        <w:t xml:space="preserve">alınır. </w:t>
      </w:r>
      <w:r w:rsidRPr="00464DE8">
        <w:rPr>
          <w:rFonts w:ascii="Times New Roman" w:hAnsi="Times New Roman" w:cs="Times New Roman"/>
          <w:color w:val="000000"/>
          <w:spacing w:val="-1"/>
          <w:sz w:val="24"/>
          <w:szCs w:val="24"/>
        </w:rPr>
        <w:t>Derneğin feshi en yakın Mülki Amirine yönetim kurulu tarafından beş gün içinde yazıyla bildirilir.</w:t>
      </w:r>
    </w:p>
    <w:p w:rsidR="00625F90" w:rsidRPr="00464DE8" w:rsidRDefault="00625F90" w:rsidP="00464DE8">
      <w:pPr>
        <w:shd w:val="clear" w:color="auto" w:fill="FFFFFF"/>
        <w:ind w:firstLine="851"/>
        <w:jc w:val="both"/>
        <w:rPr>
          <w:rFonts w:ascii="Times New Roman" w:hAnsi="Times New Roman" w:cs="Times New Roman"/>
          <w:b/>
          <w:sz w:val="24"/>
          <w:szCs w:val="24"/>
        </w:rPr>
      </w:pPr>
      <w:r w:rsidRPr="00464DE8">
        <w:rPr>
          <w:rFonts w:ascii="Times New Roman" w:hAnsi="Times New Roman" w:cs="Times New Roman"/>
          <w:b/>
          <w:color w:val="000000"/>
          <w:spacing w:val="-1"/>
          <w:sz w:val="24"/>
          <w:szCs w:val="24"/>
        </w:rPr>
        <w:t xml:space="preserve">Tasfiye Şekli </w:t>
      </w:r>
    </w:p>
    <w:p w:rsidR="00625F90" w:rsidRPr="00464DE8" w:rsidRDefault="00CA6983" w:rsidP="00464DE8">
      <w:pPr>
        <w:shd w:val="clear" w:color="auto" w:fill="FFFFFF"/>
        <w:spacing w:before="274"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pacing w:val="2"/>
          <w:sz w:val="24"/>
          <w:szCs w:val="24"/>
        </w:rPr>
        <w:t>Madde</w:t>
      </w:r>
      <w:r w:rsidR="00625F90" w:rsidRPr="00464DE8">
        <w:rPr>
          <w:rFonts w:ascii="Times New Roman" w:hAnsi="Times New Roman" w:cs="Times New Roman"/>
          <w:b/>
          <w:color w:val="000000"/>
          <w:spacing w:val="2"/>
          <w:sz w:val="24"/>
          <w:szCs w:val="24"/>
        </w:rPr>
        <w:t xml:space="preserve"> 5</w:t>
      </w:r>
      <w:r w:rsidR="00464DE8" w:rsidRPr="00464DE8">
        <w:rPr>
          <w:rFonts w:ascii="Times New Roman" w:hAnsi="Times New Roman" w:cs="Times New Roman"/>
          <w:b/>
          <w:color w:val="000000"/>
          <w:spacing w:val="2"/>
          <w:sz w:val="24"/>
          <w:szCs w:val="24"/>
        </w:rPr>
        <w:t>3</w:t>
      </w:r>
      <w:r w:rsidR="00625F90" w:rsidRPr="00464DE8">
        <w:rPr>
          <w:rFonts w:ascii="Times New Roman" w:hAnsi="Times New Roman" w:cs="Times New Roman"/>
          <w:b/>
          <w:color w:val="000000"/>
          <w:spacing w:val="2"/>
          <w:sz w:val="24"/>
          <w:szCs w:val="24"/>
        </w:rPr>
        <w:t>:</w:t>
      </w:r>
      <w:r w:rsidR="00464DE8" w:rsidRPr="00464DE8">
        <w:rPr>
          <w:rFonts w:ascii="Times New Roman" w:hAnsi="Times New Roman" w:cs="Times New Roman"/>
          <w:color w:val="000000"/>
          <w:spacing w:val="2"/>
          <w:sz w:val="24"/>
          <w:szCs w:val="24"/>
        </w:rPr>
        <w:t xml:space="preserve"> Feshin kararı il</w:t>
      </w:r>
      <w:r w:rsidR="00625F90" w:rsidRPr="00464DE8">
        <w:rPr>
          <w:rFonts w:ascii="Times New Roman" w:hAnsi="Times New Roman" w:cs="Times New Roman"/>
          <w:color w:val="000000"/>
          <w:spacing w:val="2"/>
          <w:sz w:val="24"/>
          <w:szCs w:val="24"/>
        </w:rPr>
        <w:t xml:space="preserve">e birlikte derneğin para ve malları ilk </w:t>
      </w:r>
      <w:r w:rsidR="002F1BE5">
        <w:rPr>
          <w:rFonts w:ascii="Times New Roman" w:hAnsi="Times New Roman" w:cs="Times New Roman"/>
          <w:color w:val="000000"/>
          <w:spacing w:val="2"/>
          <w:sz w:val="24"/>
          <w:szCs w:val="24"/>
        </w:rPr>
        <w:t>Genel Kurul</w:t>
      </w:r>
      <w:r w:rsidR="00625F90" w:rsidRPr="00464DE8">
        <w:rPr>
          <w:rFonts w:ascii="Times New Roman" w:hAnsi="Times New Roman" w:cs="Times New Roman"/>
          <w:color w:val="000000"/>
          <w:spacing w:val="2"/>
          <w:sz w:val="24"/>
          <w:szCs w:val="24"/>
        </w:rPr>
        <w:t xml:space="preserve">da belirlenecek olan bir hayır kurumuna (Mehmetçik vakfı, Darülaceze, Çocuk Esirgeme Kurumu vb.) </w:t>
      </w:r>
      <w:r w:rsidR="00625F90" w:rsidRPr="00464DE8">
        <w:rPr>
          <w:rFonts w:ascii="Times New Roman" w:hAnsi="Times New Roman" w:cs="Times New Roman"/>
          <w:color w:val="000000"/>
          <w:sz w:val="24"/>
          <w:szCs w:val="24"/>
        </w:rPr>
        <w:t xml:space="preserve">bırakılır. </w:t>
      </w:r>
    </w:p>
    <w:p w:rsidR="00625F90" w:rsidRPr="00464DE8" w:rsidRDefault="00625F90" w:rsidP="00464DE8">
      <w:pPr>
        <w:shd w:val="clear" w:color="auto" w:fill="FFFFFF"/>
        <w:spacing w:before="278"/>
        <w:ind w:firstLine="851"/>
        <w:jc w:val="both"/>
        <w:rPr>
          <w:rFonts w:ascii="Times New Roman" w:hAnsi="Times New Roman" w:cs="Times New Roman"/>
          <w:b/>
          <w:color w:val="000000"/>
          <w:sz w:val="24"/>
          <w:szCs w:val="24"/>
        </w:rPr>
      </w:pPr>
      <w:r w:rsidRPr="00464DE8">
        <w:rPr>
          <w:rFonts w:ascii="Times New Roman" w:hAnsi="Times New Roman" w:cs="Times New Roman"/>
          <w:b/>
          <w:color w:val="000000"/>
          <w:sz w:val="24"/>
          <w:szCs w:val="24"/>
        </w:rPr>
        <w:t>Dördüncü Bölüm</w:t>
      </w:r>
    </w:p>
    <w:p w:rsidR="00625F90" w:rsidRPr="00464DE8" w:rsidRDefault="00625F90" w:rsidP="00464DE8">
      <w:pPr>
        <w:shd w:val="clear" w:color="auto" w:fill="FFFFFF"/>
        <w:spacing w:before="278"/>
        <w:ind w:firstLine="851"/>
        <w:jc w:val="both"/>
        <w:rPr>
          <w:rFonts w:ascii="Times New Roman" w:hAnsi="Times New Roman" w:cs="Times New Roman"/>
          <w:b/>
          <w:color w:val="000000"/>
          <w:sz w:val="24"/>
          <w:szCs w:val="24"/>
        </w:rPr>
      </w:pPr>
      <w:r w:rsidRPr="00464DE8">
        <w:rPr>
          <w:rFonts w:ascii="Times New Roman" w:hAnsi="Times New Roman" w:cs="Times New Roman"/>
          <w:b/>
          <w:color w:val="000000"/>
          <w:sz w:val="24"/>
          <w:szCs w:val="24"/>
        </w:rPr>
        <w:t>Son Hükümler</w:t>
      </w:r>
    </w:p>
    <w:p w:rsidR="00625F90" w:rsidRPr="00464DE8" w:rsidRDefault="00625F90" w:rsidP="00464DE8">
      <w:pPr>
        <w:shd w:val="clear" w:color="auto" w:fill="FFFFFF"/>
        <w:spacing w:before="274"/>
        <w:ind w:firstLine="851"/>
        <w:jc w:val="both"/>
        <w:rPr>
          <w:rFonts w:ascii="Times New Roman" w:hAnsi="Times New Roman" w:cs="Times New Roman"/>
          <w:b/>
          <w:sz w:val="24"/>
          <w:szCs w:val="24"/>
        </w:rPr>
      </w:pPr>
      <w:r w:rsidRPr="00464DE8">
        <w:rPr>
          <w:rFonts w:ascii="Times New Roman" w:hAnsi="Times New Roman" w:cs="Times New Roman"/>
          <w:b/>
          <w:color w:val="000000"/>
          <w:sz w:val="24"/>
          <w:szCs w:val="24"/>
        </w:rPr>
        <w:t>Yasaklar ve Kanun Hükümlerine Uyma</w:t>
      </w:r>
    </w:p>
    <w:p w:rsidR="00625F90" w:rsidRPr="00464DE8" w:rsidRDefault="00FD7751" w:rsidP="00464DE8">
      <w:pPr>
        <w:shd w:val="clear" w:color="auto" w:fill="FFFFFF"/>
        <w:spacing w:before="274" w:line="274" w:lineRule="exact"/>
        <w:ind w:firstLine="851"/>
        <w:jc w:val="both"/>
        <w:rPr>
          <w:rFonts w:ascii="Times New Roman" w:hAnsi="Times New Roman" w:cs="Times New Roman"/>
          <w:color w:val="000000"/>
          <w:spacing w:val="-1"/>
          <w:sz w:val="24"/>
          <w:szCs w:val="24"/>
        </w:rPr>
      </w:pPr>
      <w:r w:rsidRPr="00464DE8">
        <w:rPr>
          <w:rFonts w:ascii="Times New Roman" w:hAnsi="Times New Roman" w:cs="Times New Roman"/>
          <w:b/>
          <w:color w:val="000000"/>
          <w:spacing w:val="4"/>
          <w:sz w:val="24"/>
          <w:szCs w:val="24"/>
        </w:rPr>
        <w:t>Madde</w:t>
      </w:r>
      <w:r w:rsidR="00625F90" w:rsidRPr="00464DE8">
        <w:rPr>
          <w:rFonts w:ascii="Times New Roman" w:hAnsi="Times New Roman" w:cs="Times New Roman"/>
          <w:b/>
          <w:color w:val="000000"/>
          <w:spacing w:val="4"/>
          <w:sz w:val="24"/>
          <w:szCs w:val="24"/>
        </w:rPr>
        <w:t xml:space="preserve"> 5</w:t>
      </w:r>
      <w:r w:rsidR="00464DE8" w:rsidRPr="00464DE8">
        <w:rPr>
          <w:rFonts w:ascii="Times New Roman" w:hAnsi="Times New Roman" w:cs="Times New Roman"/>
          <w:b/>
          <w:color w:val="000000"/>
          <w:spacing w:val="4"/>
          <w:sz w:val="24"/>
          <w:szCs w:val="24"/>
        </w:rPr>
        <w:t>4</w:t>
      </w:r>
      <w:r w:rsidR="00625F90" w:rsidRPr="00464DE8">
        <w:rPr>
          <w:rFonts w:ascii="Times New Roman" w:hAnsi="Times New Roman" w:cs="Times New Roman"/>
          <w:b/>
          <w:color w:val="000000"/>
          <w:spacing w:val="4"/>
          <w:sz w:val="24"/>
          <w:szCs w:val="24"/>
        </w:rPr>
        <w:t>:</w:t>
      </w:r>
      <w:r w:rsidR="00625F90" w:rsidRPr="00464DE8">
        <w:rPr>
          <w:rFonts w:ascii="Times New Roman" w:hAnsi="Times New Roman" w:cs="Times New Roman"/>
          <w:color w:val="000000"/>
          <w:spacing w:val="4"/>
          <w:sz w:val="24"/>
          <w:szCs w:val="24"/>
        </w:rPr>
        <w:t xml:space="preserve"> </w:t>
      </w:r>
      <w:r w:rsidR="002F1BE5">
        <w:rPr>
          <w:rFonts w:ascii="Times New Roman" w:hAnsi="Times New Roman" w:cs="Times New Roman"/>
          <w:color w:val="000000"/>
          <w:spacing w:val="4"/>
          <w:sz w:val="24"/>
          <w:szCs w:val="24"/>
        </w:rPr>
        <w:t>Dernek</w:t>
      </w:r>
      <w:r w:rsidR="00625F90" w:rsidRPr="00464DE8">
        <w:rPr>
          <w:rFonts w:ascii="Times New Roman" w:hAnsi="Times New Roman" w:cs="Times New Roman"/>
          <w:color w:val="000000"/>
          <w:spacing w:val="4"/>
          <w:sz w:val="24"/>
          <w:szCs w:val="24"/>
        </w:rPr>
        <w:t xml:space="preserve"> yöneticileri ve üyeleri </w:t>
      </w:r>
      <w:r w:rsidR="002F1BE5">
        <w:rPr>
          <w:rFonts w:ascii="Times New Roman" w:hAnsi="Times New Roman" w:cs="Times New Roman"/>
          <w:color w:val="000000"/>
          <w:spacing w:val="4"/>
          <w:sz w:val="24"/>
          <w:szCs w:val="24"/>
        </w:rPr>
        <w:t>Dernek</w:t>
      </w:r>
      <w:r w:rsidR="00CF4A39">
        <w:rPr>
          <w:rFonts w:ascii="Times New Roman" w:hAnsi="Times New Roman" w:cs="Times New Roman"/>
          <w:color w:val="000000"/>
          <w:spacing w:val="4"/>
          <w:sz w:val="24"/>
          <w:szCs w:val="24"/>
        </w:rPr>
        <w:t>ler Kanunu</w:t>
      </w:r>
      <w:r w:rsidR="00625F90" w:rsidRPr="00464DE8">
        <w:rPr>
          <w:rFonts w:ascii="Times New Roman" w:hAnsi="Times New Roman" w:cs="Times New Roman"/>
          <w:color w:val="000000"/>
          <w:spacing w:val="4"/>
          <w:sz w:val="24"/>
          <w:szCs w:val="24"/>
        </w:rPr>
        <w:t xml:space="preserve">nun ilgili maddelerinde </w:t>
      </w:r>
      <w:r w:rsidR="00625F90" w:rsidRPr="00464DE8">
        <w:rPr>
          <w:rFonts w:ascii="Times New Roman" w:hAnsi="Times New Roman" w:cs="Times New Roman"/>
          <w:color w:val="000000"/>
          <w:spacing w:val="-1"/>
          <w:sz w:val="24"/>
          <w:szCs w:val="24"/>
        </w:rPr>
        <w:t xml:space="preserve">sayılan yasak faaliyetlerde bulunmamakta </w:t>
      </w:r>
      <w:r w:rsidR="002F1BE5">
        <w:rPr>
          <w:rFonts w:ascii="Times New Roman" w:hAnsi="Times New Roman" w:cs="Times New Roman"/>
          <w:color w:val="000000"/>
          <w:spacing w:val="-1"/>
          <w:sz w:val="24"/>
          <w:szCs w:val="24"/>
        </w:rPr>
        <w:t>Dernek</w:t>
      </w:r>
      <w:r w:rsidR="00625F90" w:rsidRPr="00464DE8">
        <w:rPr>
          <w:rFonts w:ascii="Times New Roman" w:hAnsi="Times New Roman" w:cs="Times New Roman"/>
          <w:color w:val="000000"/>
          <w:spacing w:val="-1"/>
          <w:sz w:val="24"/>
          <w:szCs w:val="24"/>
        </w:rPr>
        <w:t xml:space="preserve"> Merkezi ve varsa şubelerinde silah bulundurma yasağına uymakta izne bağlı faaliyetler konusunda ve bildiri yayınlamak kurallarına uymakta çok hassas ve dikkatli davranır. </w:t>
      </w:r>
    </w:p>
    <w:p w:rsidR="00625F90" w:rsidRPr="00464DE8" w:rsidRDefault="00625F90" w:rsidP="00BB50C3">
      <w:pPr>
        <w:shd w:val="clear" w:color="auto" w:fill="FFFFFF"/>
        <w:tabs>
          <w:tab w:val="left" w:pos="993"/>
        </w:tabs>
        <w:spacing w:before="278"/>
        <w:ind w:firstLine="851"/>
        <w:jc w:val="both"/>
        <w:rPr>
          <w:rFonts w:ascii="Times New Roman" w:hAnsi="Times New Roman" w:cs="Times New Roman"/>
          <w:b/>
          <w:sz w:val="24"/>
          <w:szCs w:val="24"/>
        </w:rPr>
      </w:pPr>
      <w:r w:rsidRPr="00464DE8">
        <w:rPr>
          <w:rFonts w:ascii="Times New Roman" w:hAnsi="Times New Roman" w:cs="Times New Roman"/>
          <w:b/>
          <w:sz w:val="24"/>
          <w:szCs w:val="24"/>
        </w:rPr>
        <w:t>T</w:t>
      </w:r>
      <w:r w:rsidRPr="00464DE8">
        <w:rPr>
          <w:rFonts w:ascii="Times New Roman" w:hAnsi="Times New Roman" w:cs="Times New Roman"/>
          <w:b/>
          <w:color w:val="000000"/>
          <w:spacing w:val="1"/>
          <w:sz w:val="24"/>
          <w:szCs w:val="24"/>
        </w:rPr>
        <w:t>üzükte Açıklık Bulunmayan Durumlar</w:t>
      </w:r>
    </w:p>
    <w:p w:rsidR="00625F90" w:rsidRPr="00464DE8" w:rsidRDefault="00FD7751" w:rsidP="00464DE8">
      <w:pPr>
        <w:shd w:val="clear" w:color="auto" w:fill="FFFFFF"/>
        <w:spacing w:before="278" w:line="274" w:lineRule="exact"/>
        <w:ind w:firstLine="851"/>
        <w:jc w:val="both"/>
        <w:rPr>
          <w:rFonts w:ascii="Times New Roman" w:hAnsi="Times New Roman" w:cs="Times New Roman"/>
          <w:sz w:val="24"/>
          <w:szCs w:val="24"/>
        </w:rPr>
      </w:pPr>
      <w:r w:rsidRPr="00464DE8">
        <w:rPr>
          <w:rFonts w:ascii="Times New Roman" w:hAnsi="Times New Roman" w:cs="Times New Roman"/>
          <w:b/>
          <w:color w:val="000000"/>
          <w:sz w:val="24"/>
          <w:szCs w:val="24"/>
        </w:rPr>
        <w:t>Madde</w:t>
      </w:r>
      <w:r w:rsidR="00625F90" w:rsidRPr="00464DE8">
        <w:rPr>
          <w:rFonts w:ascii="Times New Roman" w:hAnsi="Times New Roman" w:cs="Times New Roman"/>
          <w:b/>
          <w:color w:val="000000"/>
          <w:sz w:val="24"/>
          <w:szCs w:val="24"/>
        </w:rPr>
        <w:t xml:space="preserve"> 5</w:t>
      </w:r>
      <w:r w:rsidR="00464DE8" w:rsidRPr="00464DE8">
        <w:rPr>
          <w:rFonts w:ascii="Times New Roman" w:hAnsi="Times New Roman" w:cs="Times New Roman"/>
          <w:b/>
          <w:color w:val="000000"/>
          <w:sz w:val="24"/>
          <w:szCs w:val="24"/>
        </w:rPr>
        <w:t>5</w:t>
      </w:r>
      <w:r w:rsidR="00625F90" w:rsidRPr="00464DE8">
        <w:rPr>
          <w:rFonts w:ascii="Times New Roman" w:hAnsi="Times New Roman" w:cs="Times New Roman"/>
          <w:b/>
          <w:color w:val="000000"/>
          <w:sz w:val="24"/>
          <w:szCs w:val="24"/>
        </w:rPr>
        <w:t>:</w:t>
      </w:r>
      <w:r w:rsidR="00625F90" w:rsidRPr="00464DE8">
        <w:rPr>
          <w:rFonts w:ascii="Times New Roman" w:hAnsi="Times New Roman" w:cs="Times New Roman"/>
          <w:color w:val="000000"/>
          <w:sz w:val="24"/>
          <w:szCs w:val="24"/>
        </w:rPr>
        <w:t xml:space="preserve"> Bu tüzükte aç</w:t>
      </w:r>
      <w:r w:rsidR="00E41041">
        <w:rPr>
          <w:rFonts w:ascii="Times New Roman" w:hAnsi="Times New Roman" w:cs="Times New Roman"/>
          <w:color w:val="000000"/>
          <w:sz w:val="24"/>
          <w:szCs w:val="24"/>
        </w:rPr>
        <w:t xml:space="preserve">ık hüküm bulunmayan durumlarda </w:t>
      </w:r>
      <w:r w:rsidR="002F1BE5">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 xml:space="preserve">ler Kanunu ilgili, Türk Medeni Kanununun ikinci bölümünde yer alan </w:t>
      </w:r>
      <w:r w:rsidR="002F1BE5">
        <w:rPr>
          <w:rFonts w:ascii="Times New Roman" w:hAnsi="Times New Roman" w:cs="Times New Roman"/>
          <w:color w:val="000000"/>
          <w:sz w:val="24"/>
          <w:szCs w:val="24"/>
        </w:rPr>
        <w:t>Dernek</w:t>
      </w:r>
      <w:r w:rsidR="00625F90" w:rsidRPr="00464DE8">
        <w:rPr>
          <w:rFonts w:ascii="Times New Roman" w:hAnsi="Times New Roman" w:cs="Times New Roman"/>
          <w:color w:val="000000"/>
          <w:sz w:val="24"/>
          <w:szCs w:val="24"/>
        </w:rPr>
        <w:t>lere ilişkin ilgili maddeleri uygulanır.</w:t>
      </w:r>
    </w:p>
    <w:p w:rsidR="00D46F4B" w:rsidRPr="00464DE8" w:rsidRDefault="00D46F4B" w:rsidP="00464DE8">
      <w:pPr>
        <w:ind w:firstLine="851"/>
        <w:jc w:val="both"/>
        <w:rPr>
          <w:rFonts w:ascii="Times New Roman" w:hAnsi="Times New Roman" w:cs="Times New Roman"/>
        </w:rPr>
      </w:pPr>
    </w:p>
    <w:sectPr w:rsidR="00D46F4B" w:rsidRPr="00464DE8" w:rsidSect="00BB50C3">
      <w:footerReference w:type="default" r:id="rId7"/>
      <w:pgSz w:w="11906" w:h="16838"/>
      <w:pgMar w:top="993" w:right="1418"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FC6" w:rsidRDefault="00915FC6" w:rsidP="002F0922">
      <w:pPr>
        <w:spacing w:after="0" w:line="240" w:lineRule="auto"/>
      </w:pPr>
      <w:r>
        <w:separator/>
      </w:r>
    </w:p>
  </w:endnote>
  <w:endnote w:type="continuationSeparator" w:id="1">
    <w:p w:rsidR="00915FC6" w:rsidRDefault="00915FC6" w:rsidP="002F09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9316438"/>
      <w:docPartObj>
        <w:docPartGallery w:val="Page Numbers (Bottom of Page)"/>
        <w:docPartUnique/>
      </w:docPartObj>
    </w:sdtPr>
    <w:sdtContent>
      <w:p w:rsidR="00464DE8" w:rsidRDefault="00870FE8">
        <w:pPr>
          <w:pStyle w:val="Altbilgi"/>
          <w:jc w:val="right"/>
        </w:pPr>
        <w:r w:rsidRPr="00464DE8">
          <w:rPr>
            <w:b/>
            <w:sz w:val="24"/>
            <w:szCs w:val="24"/>
          </w:rPr>
          <w:fldChar w:fldCharType="begin"/>
        </w:r>
        <w:r w:rsidR="00464DE8" w:rsidRPr="00464DE8">
          <w:rPr>
            <w:b/>
            <w:sz w:val="24"/>
            <w:szCs w:val="24"/>
          </w:rPr>
          <w:instrText xml:space="preserve"> PAGE   \* MERGEFORMAT </w:instrText>
        </w:r>
        <w:r w:rsidRPr="00464DE8">
          <w:rPr>
            <w:b/>
            <w:sz w:val="24"/>
            <w:szCs w:val="24"/>
          </w:rPr>
          <w:fldChar w:fldCharType="separate"/>
        </w:r>
        <w:r w:rsidR="00CF4A39">
          <w:rPr>
            <w:b/>
            <w:noProof/>
            <w:sz w:val="24"/>
            <w:szCs w:val="24"/>
          </w:rPr>
          <w:t>14</w:t>
        </w:r>
        <w:r w:rsidRPr="00464DE8">
          <w:rPr>
            <w:b/>
            <w:sz w:val="24"/>
            <w:szCs w:val="24"/>
          </w:rPr>
          <w:fldChar w:fldCharType="end"/>
        </w:r>
      </w:p>
    </w:sdtContent>
  </w:sdt>
  <w:p w:rsidR="002F0922" w:rsidRDefault="002F092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FC6" w:rsidRDefault="00915FC6" w:rsidP="002F0922">
      <w:pPr>
        <w:spacing w:after="0" w:line="240" w:lineRule="auto"/>
      </w:pPr>
      <w:r>
        <w:separator/>
      </w:r>
    </w:p>
  </w:footnote>
  <w:footnote w:type="continuationSeparator" w:id="1">
    <w:p w:rsidR="00915FC6" w:rsidRDefault="00915FC6" w:rsidP="002F09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713A1"/>
    <w:multiLevelType w:val="singleLevel"/>
    <w:tmpl w:val="50B0F18C"/>
    <w:lvl w:ilvl="0">
      <w:start w:val="1"/>
      <w:numFmt w:val="lowerLetter"/>
      <w:lvlText w:val="%1)"/>
      <w:legacy w:legacy="1" w:legacySpace="0" w:legacyIndent="360"/>
      <w:lvlJc w:val="left"/>
      <w:rPr>
        <w:rFonts w:ascii="Times New Roman" w:hAnsi="Times New Roman" w:cs="Times New Roman" w:hint="default"/>
        <w:b/>
      </w:rPr>
    </w:lvl>
  </w:abstractNum>
  <w:abstractNum w:abstractNumId="1">
    <w:nsid w:val="0C3B6426"/>
    <w:multiLevelType w:val="hybridMultilevel"/>
    <w:tmpl w:val="334898D0"/>
    <w:lvl w:ilvl="0" w:tplc="12405E28">
      <w:start w:val="1"/>
      <w:numFmt w:val="lowerLetter"/>
      <w:lvlText w:val="%1)"/>
      <w:lvlJc w:val="left"/>
      <w:pPr>
        <w:ind w:left="1080" w:hanging="360"/>
      </w:pPr>
      <w:rPr>
        <w:rFonts w:hint="default"/>
        <w:b/>
        <w:color w:val="00000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12C95147"/>
    <w:multiLevelType w:val="hybridMultilevel"/>
    <w:tmpl w:val="F3FE19C0"/>
    <w:lvl w:ilvl="0" w:tplc="5D2AB0FE">
      <w:start w:val="1"/>
      <w:numFmt w:val="upperRoman"/>
      <w:lvlText w:val="%1)"/>
      <w:lvlJc w:val="left"/>
      <w:pPr>
        <w:ind w:left="1430" w:hanging="720"/>
      </w:pPr>
      <w:rPr>
        <w:rFonts w:hint="default"/>
        <w:b/>
        <w:color w:val="auto"/>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3">
    <w:nsid w:val="1E55585E"/>
    <w:multiLevelType w:val="hybridMultilevel"/>
    <w:tmpl w:val="46C6A9FA"/>
    <w:lvl w:ilvl="0" w:tplc="50E8357C">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abstractNum w:abstractNumId="4">
    <w:nsid w:val="2BF34FF3"/>
    <w:multiLevelType w:val="hybridMultilevel"/>
    <w:tmpl w:val="B3C2CF64"/>
    <w:lvl w:ilvl="0" w:tplc="D1DEAC08">
      <w:start w:val="1"/>
      <w:numFmt w:val="lowerLetter"/>
      <w:lvlText w:val="%1)"/>
      <w:lvlJc w:val="left"/>
      <w:pPr>
        <w:ind w:left="1211" w:hanging="360"/>
      </w:pPr>
      <w:rPr>
        <w:rFonts w:hint="default"/>
        <w:b/>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5">
    <w:nsid w:val="362A3404"/>
    <w:multiLevelType w:val="hybridMultilevel"/>
    <w:tmpl w:val="3CA86DF6"/>
    <w:lvl w:ilvl="0" w:tplc="68227522">
      <w:start w:val="1"/>
      <w:numFmt w:val="lowerLetter"/>
      <w:lvlText w:val="%1)"/>
      <w:lvlJc w:val="left"/>
      <w:pPr>
        <w:ind w:left="1260" w:hanging="360"/>
      </w:pPr>
      <w:rPr>
        <w:rFonts w:hint="default"/>
        <w:b/>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6">
    <w:nsid w:val="3ECE1968"/>
    <w:multiLevelType w:val="hybridMultilevel"/>
    <w:tmpl w:val="3802318E"/>
    <w:lvl w:ilvl="0" w:tplc="7A0C9962">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4F3A225E"/>
    <w:multiLevelType w:val="hybridMultilevel"/>
    <w:tmpl w:val="BEA8DEC6"/>
    <w:lvl w:ilvl="0" w:tplc="CADE4228">
      <w:start w:val="1"/>
      <w:numFmt w:val="lowerLetter"/>
      <w:lvlText w:val="%1)"/>
      <w:lvlJc w:val="left"/>
      <w:pPr>
        <w:ind w:left="1066" w:hanging="360"/>
      </w:pPr>
      <w:rPr>
        <w:rFonts w:hint="default"/>
        <w:b/>
        <w:color w:val="000000"/>
        <w:sz w:val="24"/>
      </w:rPr>
    </w:lvl>
    <w:lvl w:ilvl="1" w:tplc="041F0019" w:tentative="1">
      <w:start w:val="1"/>
      <w:numFmt w:val="lowerLetter"/>
      <w:lvlText w:val="%2."/>
      <w:lvlJc w:val="left"/>
      <w:pPr>
        <w:ind w:left="1786" w:hanging="360"/>
      </w:pPr>
    </w:lvl>
    <w:lvl w:ilvl="2" w:tplc="041F001B" w:tentative="1">
      <w:start w:val="1"/>
      <w:numFmt w:val="lowerRoman"/>
      <w:lvlText w:val="%3."/>
      <w:lvlJc w:val="right"/>
      <w:pPr>
        <w:ind w:left="2506" w:hanging="180"/>
      </w:pPr>
    </w:lvl>
    <w:lvl w:ilvl="3" w:tplc="041F000F" w:tentative="1">
      <w:start w:val="1"/>
      <w:numFmt w:val="decimal"/>
      <w:lvlText w:val="%4."/>
      <w:lvlJc w:val="left"/>
      <w:pPr>
        <w:ind w:left="3226" w:hanging="360"/>
      </w:pPr>
    </w:lvl>
    <w:lvl w:ilvl="4" w:tplc="041F0019" w:tentative="1">
      <w:start w:val="1"/>
      <w:numFmt w:val="lowerLetter"/>
      <w:lvlText w:val="%5."/>
      <w:lvlJc w:val="left"/>
      <w:pPr>
        <w:ind w:left="3946" w:hanging="360"/>
      </w:pPr>
    </w:lvl>
    <w:lvl w:ilvl="5" w:tplc="041F001B" w:tentative="1">
      <w:start w:val="1"/>
      <w:numFmt w:val="lowerRoman"/>
      <w:lvlText w:val="%6."/>
      <w:lvlJc w:val="right"/>
      <w:pPr>
        <w:ind w:left="4666" w:hanging="180"/>
      </w:pPr>
    </w:lvl>
    <w:lvl w:ilvl="6" w:tplc="041F000F" w:tentative="1">
      <w:start w:val="1"/>
      <w:numFmt w:val="decimal"/>
      <w:lvlText w:val="%7."/>
      <w:lvlJc w:val="left"/>
      <w:pPr>
        <w:ind w:left="5386" w:hanging="360"/>
      </w:pPr>
    </w:lvl>
    <w:lvl w:ilvl="7" w:tplc="041F0019" w:tentative="1">
      <w:start w:val="1"/>
      <w:numFmt w:val="lowerLetter"/>
      <w:lvlText w:val="%8."/>
      <w:lvlJc w:val="left"/>
      <w:pPr>
        <w:ind w:left="6106" w:hanging="360"/>
      </w:pPr>
    </w:lvl>
    <w:lvl w:ilvl="8" w:tplc="041F001B" w:tentative="1">
      <w:start w:val="1"/>
      <w:numFmt w:val="lowerRoman"/>
      <w:lvlText w:val="%9."/>
      <w:lvlJc w:val="right"/>
      <w:pPr>
        <w:ind w:left="6826" w:hanging="180"/>
      </w:pPr>
    </w:lvl>
  </w:abstractNum>
  <w:abstractNum w:abstractNumId="8">
    <w:nsid w:val="5B257578"/>
    <w:multiLevelType w:val="hybridMultilevel"/>
    <w:tmpl w:val="FE8CD9CA"/>
    <w:lvl w:ilvl="0" w:tplc="D5D4D0EE">
      <w:start w:val="1"/>
      <w:numFmt w:val="lowerLetter"/>
      <w:lvlText w:val="%1)"/>
      <w:lvlJc w:val="left"/>
      <w:pPr>
        <w:tabs>
          <w:tab w:val="num" w:pos="405"/>
        </w:tabs>
        <w:ind w:left="405" w:hanging="360"/>
      </w:pPr>
      <w:rPr>
        <w:rFonts w:hint="default"/>
        <w:b/>
      </w:rPr>
    </w:lvl>
    <w:lvl w:ilvl="1" w:tplc="041F0019" w:tentative="1">
      <w:start w:val="1"/>
      <w:numFmt w:val="lowerLetter"/>
      <w:lvlText w:val="%2."/>
      <w:lvlJc w:val="left"/>
      <w:pPr>
        <w:tabs>
          <w:tab w:val="num" w:pos="1125"/>
        </w:tabs>
        <w:ind w:left="1125" w:hanging="360"/>
      </w:pPr>
    </w:lvl>
    <w:lvl w:ilvl="2" w:tplc="041F001B" w:tentative="1">
      <w:start w:val="1"/>
      <w:numFmt w:val="lowerRoman"/>
      <w:lvlText w:val="%3."/>
      <w:lvlJc w:val="right"/>
      <w:pPr>
        <w:tabs>
          <w:tab w:val="num" w:pos="1845"/>
        </w:tabs>
        <w:ind w:left="1845" w:hanging="180"/>
      </w:pPr>
    </w:lvl>
    <w:lvl w:ilvl="3" w:tplc="041F000F" w:tentative="1">
      <w:start w:val="1"/>
      <w:numFmt w:val="decimal"/>
      <w:lvlText w:val="%4."/>
      <w:lvlJc w:val="left"/>
      <w:pPr>
        <w:tabs>
          <w:tab w:val="num" w:pos="2565"/>
        </w:tabs>
        <w:ind w:left="2565" w:hanging="360"/>
      </w:pPr>
    </w:lvl>
    <w:lvl w:ilvl="4" w:tplc="041F0019" w:tentative="1">
      <w:start w:val="1"/>
      <w:numFmt w:val="lowerLetter"/>
      <w:lvlText w:val="%5."/>
      <w:lvlJc w:val="left"/>
      <w:pPr>
        <w:tabs>
          <w:tab w:val="num" w:pos="3285"/>
        </w:tabs>
        <w:ind w:left="3285" w:hanging="360"/>
      </w:pPr>
    </w:lvl>
    <w:lvl w:ilvl="5" w:tplc="041F001B" w:tentative="1">
      <w:start w:val="1"/>
      <w:numFmt w:val="lowerRoman"/>
      <w:lvlText w:val="%6."/>
      <w:lvlJc w:val="right"/>
      <w:pPr>
        <w:tabs>
          <w:tab w:val="num" w:pos="4005"/>
        </w:tabs>
        <w:ind w:left="4005" w:hanging="180"/>
      </w:pPr>
    </w:lvl>
    <w:lvl w:ilvl="6" w:tplc="041F000F" w:tentative="1">
      <w:start w:val="1"/>
      <w:numFmt w:val="decimal"/>
      <w:lvlText w:val="%7."/>
      <w:lvlJc w:val="left"/>
      <w:pPr>
        <w:tabs>
          <w:tab w:val="num" w:pos="4725"/>
        </w:tabs>
        <w:ind w:left="4725" w:hanging="360"/>
      </w:pPr>
    </w:lvl>
    <w:lvl w:ilvl="7" w:tplc="041F0019" w:tentative="1">
      <w:start w:val="1"/>
      <w:numFmt w:val="lowerLetter"/>
      <w:lvlText w:val="%8."/>
      <w:lvlJc w:val="left"/>
      <w:pPr>
        <w:tabs>
          <w:tab w:val="num" w:pos="5445"/>
        </w:tabs>
        <w:ind w:left="5445" w:hanging="360"/>
      </w:pPr>
    </w:lvl>
    <w:lvl w:ilvl="8" w:tplc="041F001B" w:tentative="1">
      <w:start w:val="1"/>
      <w:numFmt w:val="lowerRoman"/>
      <w:lvlText w:val="%9."/>
      <w:lvlJc w:val="right"/>
      <w:pPr>
        <w:tabs>
          <w:tab w:val="num" w:pos="6165"/>
        </w:tabs>
        <w:ind w:left="6165" w:hanging="180"/>
      </w:pPr>
    </w:lvl>
  </w:abstractNum>
  <w:abstractNum w:abstractNumId="9">
    <w:nsid w:val="5F1F6B4F"/>
    <w:multiLevelType w:val="hybridMultilevel"/>
    <w:tmpl w:val="5C3CEC3A"/>
    <w:lvl w:ilvl="0" w:tplc="308A8A94">
      <w:start w:val="1"/>
      <w:numFmt w:val="lowerLetter"/>
      <w:lvlText w:val="%1-"/>
      <w:lvlJc w:val="left"/>
      <w:pPr>
        <w:ind w:left="1776" w:hanging="360"/>
      </w:pPr>
      <w:rPr>
        <w:rFonts w:hint="default"/>
        <w:b/>
      </w:rPr>
    </w:lvl>
    <w:lvl w:ilvl="1" w:tplc="041F0019" w:tentative="1">
      <w:start w:val="1"/>
      <w:numFmt w:val="lowerLetter"/>
      <w:lvlText w:val="%2."/>
      <w:lvlJc w:val="left"/>
      <w:pPr>
        <w:ind w:left="2496" w:hanging="360"/>
      </w:pPr>
    </w:lvl>
    <w:lvl w:ilvl="2" w:tplc="041F001B" w:tentative="1">
      <w:start w:val="1"/>
      <w:numFmt w:val="lowerRoman"/>
      <w:lvlText w:val="%3."/>
      <w:lvlJc w:val="right"/>
      <w:pPr>
        <w:ind w:left="3216" w:hanging="180"/>
      </w:pPr>
    </w:lvl>
    <w:lvl w:ilvl="3" w:tplc="041F000F" w:tentative="1">
      <w:start w:val="1"/>
      <w:numFmt w:val="decimal"/>
      <w:lvlText w:val="%4."/>
      <w:lvlJc w:val="left"/>
      <w:pPr>
        <w:ind w:left="3936" w:hanging="360"/>
      </w:pPr>
    </w:lvl>
    <w:lvl w:ilvl="4" w:tplc="041F0019" w:tentative="1">
      <w:start w:val="1"/>
      <w:numFmt w:val="lowerLetter"/>
      <w:lvlText w:val="%5."/>
      <w:lvlJc w:val="left"/>
      <w:pPr>
        <w:ind w:left="4656" w:hanging="360"/>
      </w:pPr>
    </w:lvl>
    <w:lvl w:ilvl="5" w:tplc="041F001B" w:tentative="1">
      <w:start w:val="1"/>
      <w:numFmt w:val="lowerRoman"/>
      <w:lvlText w:val="%6."/>
      <w:lvlJc w:val="right"/>
      <w:pPr>
        <w:ind w:left="5376" w:hanging="180"/>
      </w:pPr>
    </w:lvl>
    <w:lvl w:ilvl="6" w:tplc="041F000F" w:tentative="1">
      <w:start w:val="1"/>
      <w:numFmt w:val="decimal"/>
      <w:lvlText w:val="%7."/>
      <w:lvlJc w:val="left"/>
      <w:pPr>
        <w:ind w:left="6096" w:hanging="360"/>
      </w:pPr>
    </w:lvl>
    <w:lvl w:ilvl="7" w:tplc="041F0019" w:tentative="1">
      <w:start w:val="1"/>
      <w:numFmt w:val="lowerLetter"/>
      <w:lvlText w:val="%8."/>
      <w:lvlJc w:val="left"/>
      <w:pPr>
        <w:ind w:left="6816" w:hanging="360"/>
      </w:pPr>
    </w:lvl>
    <w:lvl w:ilvl="8" w:tplc="041F001B" w:tentative="1">
      <w:start w:val="1"/>
      <w:numFmt w:val="lowerRoman"/>
      <w:lvlText w:val="%9."/>
      <w:lvlJc w:val="right"/>
      <w:pPr>
        <w:ind w:left="7536" w:hanging="180"/>
      </w:pPr>
    </w:lvl>
  </w:abstractNum>
  <w:num w:numId="1">
    <w:abstractNumId w:val="5"/>
  </w:num>
  <w:num w:numId="2">
    <w:abstractNumId w:val="2"/>
  </w:num>
  <w:num w:numId="3">
    <w:abstractNumId w:val="8"/>
  </w:num>
  <w:num w:numId="4">
    <w:abstractNumId w:val="0"/>
  </w:num>
  <w:num w:numId="5">
    <w:abstractNumId w:val="1"/>
  </w:num>
  <w:num w:numId="6">
    <w:abstractNumId w:val="7"/>
  </w:num>
  <w:num w:numId="7">
    <w:abstractNumId w:val="4"/>
  </w:num>
  <w:num w:numId="8">
    <w:abstractNumId w:val="6"/>
  </w:num>
  <w:num w:numId="9">
    <w:abstractNumId w:val="9"/>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625F90"/>
    <w:rsid w:val="00040728"/>
    <w:rsid w:val="000561FC"/>
    <w:rsid w:val="000A21E8"/>
    <w:rsid w:val="000A761B"/>
    <w:rsid w:val="000B09E4"/>
    <w:rsid w:val="000C009B"/>
    <w:rsid w:val="000F3B02"/>
    <w:rsid w:val="001B3A9D"/>
    <w:rsid w:val="002414E3"/>
    <w:rsid w:val="00292584"/>
    <w:rsid w:val="002F0922"/>
    <w:rsid w:val="002F1BE5"/>
    <w:rsid w:val="003C6026"/>
    <w:rsid w:val="00443AAA"/>
    <w:rsid w:val="00464DE8"/>
    <w:rsid w:val="00561346"/>
    <w:rsid w:val="005D5846"/>
    <w:rsid w:val="005E67F3"/>
    <w:rsid w:val="005F4743"/>
    <w:rsid w:val="00625F90"/>
    <w:rsid w:val="00667492"/>
    <w:rsid w:val="006A00FC"/>
    <w:rsid w:val="006C249D"/>
    <w:rsid w:val="006F2391"/>
    <w:rsid w:val="006F3616"/>
    <w:rsid w:val="007206F7"/>
    <w:rsid w:val="007B29C5"/>
    <w:rsid w:val="008669CA"/>
    <w:rsid w:val="00870FE8"/>
    <w:rsid w:val="008A7FC9"/>
    <w:rsid w:val="00915FC6"/>
    <w:rsid w:val="00957A38"/>
    <w:rsid w:val="00A17522"/>
    <w:rsid w:val="00AA64C0"/>
    <w:rsid w:val="00AB11E8"/>
    <w:rsid w:val="00B72D53"/>
    <w:rsid w:val="00BB42B9"/>
    <w:rsid w:val="00BB4930"/>
    <w:rsid w:val="00BB50C3"/>
    <w:rsid w:val="00BF43CB"/>
    <w:rsid w:val="00C226B0"/>
    <w:rsid w:val="00CA6983"/>
    <w:rsid w:val="00CB090F"/>
    <w:rsid w:val="00CD7A52"/>
    <w:rsid w:val="00CE581B"/>
    <w:rsid w:val="00CF4A39"/>
    <w:rsid w:val="00D46F4B"/>
    <w:rsid w:val="00D47813"/>
    <w:rsid w:val="00D569DD"/>
    <w:rsid w:val="00DC10D0"/>
    <w:rsid w:val="00E41041"/>
    <w:rsid w:val="00EC0BA6"/>
    <w:rsid w:val="00EC5551"/>
    <w:rsid w:val="00EC59AE"/>
    <w:rsid w:val="00EF34CE"/>
    <w:rsid w:val="00F53396"/>
    <w:rsid w:val="00F62A13"/>
    <w:rsid w:val="00FD775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F90"/>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25F90"/>
    <w:pPr>
      <w:spacing w:after="0" w:line="240" w:lineRule="auto"/>
      <w:ind w:left="720"/>
      <w:contextualSpacing/>
    </w:pPr>
    <w:rPr>
      <w:rFonts w:ascii="Times New Roman" w:eastAsia="Times New Roman" w:hAnsi="Times New Roman" w:cs="Times New Roman"/>
      <w:bCs/>
      <w:sz w:val="24"/>
      <w:szCs w:val="24"/>
    </w:rPr>
  </w:style>
  <w:style w:type="paragraph" w:styleId="GvdeMetni">
    <w:name w:val="Body Text"/>
    <w:basedOn w:val="Normal"/>
    <w:link w:val="GvdeMetniChar"/>
    <w:rsid w:val="00625F90"/>
    <w:pPr>
      <w:spacing w:after="0" w:line="240" w:lineRule="auto"/>
    </w:pPr>
    <w:rPr>
      <w:rFonts w:ascii="Times New Roman" w:eastAsia="Times New Roman" w:hAnsi="Times New Roman" w:cs="Times New Roman"/>
      <w:bCs/>
      <w:sz w:val="24"/>
      <w:szCs w:val="20"/>
      <w:lang w:eastAsia="en-US"/>
    </w:rPr>
  </w:style>
  <w:style w:type="character" w:customStyle="1" w:styleId="GvdeMetniChar">
    <w:name w:val="Gövde Metni Char"/>
    <w:basedOn w:val="VarsaylanParagrafYazTipi"/>
    <w:link w:val="GvdeMetni"/>
    <w:rsid w:val="00625F90"/>
    <w:rPr>
      <w:rFonts w:ascii="Times New Roman" w:eastAsia="Times New Roman" w:hAnsi="Times New Roman" w:cs="Times New Roman"/>
      <w:bCs/>
      <w:sz w:val="24"/>
      <w:szCs w:val="20"/>
    </w:rPr>
  </w:style>
  <w:style w:type="paragraph" w:styleId="NormalWeb">
    <w:name w:val="Normal (Web)"/>
    <w:basedOn w:val="Normal"/>
    <w:uiPriority w:val="99"/>
    <w:unhideWhenUsed/>
    <w:rsid w:val="00625F90"/>
    <w:pPr>
      <w:spacing w:before="100" w:beforeAutospacing="1" w:after="100" w:afterAutospacing="1" w:line="240" w:lineRule="auto"/>
    </w:pPr>
    <w:rPr>
      <w:rFonts w:ascii="Times New Roman" w:eastAsia="Times New Roman" w:hAnsi="Times New Roman" w:cs="Times New Roman"/>
      <w:sz w:val="24"/>
      <w:szCs w:val="24"/>
    </w:rPr>
  </w:style>
  <w:style w:type="paragraph" w:styleId="stbilgi">
    <w:name w:val="header"/>
    <w:basedOn w:val="Normal"/>
    <w:link w:val="stbilgiChar"/>
    <w:uiPriority w:val="99"/>
    <w:semiHidden/>
    <w:unhideWhenUsed/>
    <w:rsid w:val="002F092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2F0922"/>
    <w:rPr>
      <w:rFonts w:eastAsiaTheme="minorEastAsia"/>
      <w:lang w:eastAsia="tr-TR"/>
    </w:rPr>
  </w:style>
  <w:style w:type="paragraph" w:styleId="Altbilgi">
    <w:name w:val="footer"/>
    <w:basedOn w:val="Normal"/>
    <w:link w:val="AltbilgiChar"/>
    <w:uiPriority w:val="99"/>
    <w:unhideWhenUsed/>
    <w:rsid w:val="002F092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F0922"/>
    <w:rPr>
      <w:rFonts w:eastAsiaTheme="minorEastAsia"/>
      <w:lang w:eastAsia="tr-TR"/>
    </w:rPr>
  </w:style>
  <w:style w:type="paragraph" w:styleId="BalonMetni">
    <w:name w:val="Balloon Text"/>
    <w:basedOn w:val="Normal"/>
    <w:link w:val="BalonMetniChar"/>
    <w:uiPriority w:val="99"/>
    <w:semiHidden/>
    <w:unhideWhenUsed/>
    <w:rsid w:val="00BB50C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50C3"/>
    <w:rPr>
      <w:rFonts w:ascii="Tahoma" w:eastAsiaTheme="minorEastAsia" w:hAnsi="Tahoma" w:cs="Tahoma"/>
      <w:sz w:val="16"/>
      <w:szCs w:val="16"/>
      <w:lang w:eastAsia="tr-TR"/>
    </w:rPr>
  </w:style>
  <w:style w:type="table" w:styleId="TabloKlavuzu">
    <w:name w:val="Table Grid"/>
    <w:basedOn w:val="NormalTablo"/>
    <w:uiPriority w:val="59"/>
    <w:unhideWhenUsed/>
    <w:rsid w:val="002F1B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4791</Words>
  <Characters>27314</Characters>
  <Application>Microsoft Office Word</Application>
  <DocSecurity>0</DocSecurity>
  <Lines>227</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rocco</Company>
  <LinksUpToDate>false</LinksUpToDate>
  <CharactersWithSpaces>32041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DFDD</dc:creator>
  <cp:lastModifiedBy>SİHAGÜVDER BİLİŞİM</cp:lastModifiedBy>
  <cp:revision>3</cp:revision>
  <cp:lastPrinted>2021-08-30T15:30:00Z</cp:lastPrinted>
  <dcterms:created xsi:type="dcterms:W3CDTF">2022-08-03T15:27:00Z</dcterms:created>
  <dcterms:modified xsi:type="dcterms:W3CDTF">2022-08-03T15:28:00Z</dcterms:modified>
</cp:coreProperties>
</file>